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B3" w:rsidRPr="00114BB3" w:rsidRDefault="00114BB3" w:rsidP="00114BB3">
      <w:pPr>
        <w:pStyle w:val="a3"/>
        <w:ind w:left="927"/>
        <w:jc w:val="center"/>
        <w:rPr>
          <w:rStyle w:val="fontstyle01"/>
          <w:rFonts w:ascii="Times New Roman" w:hAnsi="Times New Roman" w:cs="Times New Roman"/>
          <w:bCs w:val="0"/>
          <w:color w:val="auto"/>
          <w:sz w:val="28"/>
          <w:szCs w:val="28"/>
          <w:lang w:val="ru-RU"/>
        </w:rPr>
      </w:pPr>
      <w:r w:rsidRPr="00114BB3">
        <w:rPr>
          <w:rStyle w:val="fontstyle01"/>
          <w:lang w:val="ru-RU"/>
        </w:rPr>
        <w:t>СИСТЕМА</w:t>
      </w:r>
      <w:bookmarkStart w:id="0" w:name="_GoBack"/>
      <w:bookmarkEnd w:id="0"/>
      <w:r w:rsidRPr="00114BB3">
        <w:rPr>
          <w:rStyle w:val="fontstyle01"/>
          <w:lang w:val="ru-RU"/>
        </w:rPr>
        <w:t xml:space="preserve"> УПРАВЛЕНИЯ</w:t>
      </w:r>
      <w:r w:rsidRPr="00114BB3">
        <w:rPr>
          <w:rFonts w:ascii="Bold" w:hAnsi="Bold"/>
          <w:b/>
          <w:bCs/>
          <w:color w:val="000000"/>
          <w:sz w:val="40"/>
          <w:szCs w:val="40"/>
          <w:lang w:val="ru-RU"/>
        </w:rPr>
        <w:br/>
      </w:r>
      <w:r w:rsidRPr="00114BB3">
        <w:rPr>
          <w:rStyle w:val="fontstyle01"/>
          <w:lang w:val="ru-RU"/>
        </w:rPr>
        <w:t xml:space="preserve">БАЗАМИ ДАННЫХ </w:t>
      </w:r>
      <w:r>
        <w:rPr>
          <w:rStyle w:val="fontstyle01"/>
        </w:rPr>
        <w:t>MS</w:t>
      </w:r>
      <w:r w:rsidRPr="00114BB3">
        <w:rPr>
          <w:rStyle w:val="fontstyle01"/>
          <w:lang w:val="ru-RU"/>
        </w:rPr>
        <w:t xml:space="preserve"> </w:t>
      </w:r>
      <w:r>
        <w:rPr>
          <w:rStyle w:val="fontstyle01"/>
        </w:rPr>
        <w:t>ACCESS</w:t>
      </w:r>
    </w:p>
    <w:p w:rsidR="00114BB3" w:rsidRPr="00114BB3" w:rsidRDefault="00114BB3" w:rsidP="00114BB3">
      <w:pPr>
        <w:pStyle w:val="a3"/>
        <w:ind w:left="927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D1D93" w:rsidRPr="00114BB3" w:rsidRDefault="00114BB3" w:rsidP="00114BB3">
      <w:pPr>
        <w:pStyle w:val="a3"/>
        <w:ind w:left="92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14BB3">
        <w:rPr>
          <w:rFonts w:ascii="Times New Roman" w:hAnsi="Times New Roman" w:cs="Times New Roman"/>
          <w:b/>
          <w:sz w:val="32"/>
          <w:szCs w:val="32"/>
          <w:lang w:val="ru-RU"/>
        </w:rPr>
        <w:t>1.</w:t>
      </w:r>
      <w:r w:rsidR="00A15503" w:rsidRPr="00114BB3">
        <w:rPr>
          <w:rFonts w:ascii="Times New Roman" w:hAnsi="Times New Roman" w:cs="Times New Roman"/>
          <w:b/>
          <w:sz w:val="32"/>
          <w:szCs w:val="32"/>
          <w:lang w:val="ru-RU"/>
        </w:rPr>
        <w:t>ОСНОВНЫЕ ТЕРМИНЫ И ПОНЯТИЯ</w:t>
      </w:r>
    </w:p>
    <w:p w:rsidR="006D1D93" w:rsidRPr="006D1D93" w:rsidRDefault="006D1D93" w:rsidP="006D1D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D93">
        <w:rPr>
          <w:rFonts w:ascii="Times New Roman" w:hAnsi="Times New Roman" w:cs="Times New Roman"/>
          <w:sz w:val="24"/>
          <w:szCs w:val="24"/>
          <w:lang w:val="ru-RU"/>
        </w:rPr>
        <w:t>База данных (БД) – это поименованная совокупность данных, организованных по определенным правилам, предусматривающим общие принципы описания, хранения и манипулирования данными, не зависимая от прикладных программ.</w:t>
      </w:r>
    </w:p>
    <w:p w:rsidR="006D1D93" w:rsidRDefault="006D1D93" w:rsidP="006D1D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С понятием базы данных тесно связано понятие системы управления базой данных – СУБД, которая является посредником между пользователем и базой данных. СУБД – это комплекс программных средств, предназначенных для создания новой базы, наполнения ее содержанием, редактирования содержимого и визуализации информации (отбор отображаемых данных в соответствии с заданным критерием, их упорядочение, оформление и последующая выдача на устройство вывода). Разработка СУБД в большой степени явилась результатом решения двух основных проблем, возникших при работе с обычными системами файловой обработки: избыточности и зависимости данных. </w:t>
      </w:r>
      <w:r w:rsidRPr="00A15503">
        <w:rPr>
          <w:rFonts w:ascii="Times New Roman" w:hAnsi="Times New Roman" w:cs="Times New Roman"/>
          <w:sz w:val="24"/>
          <w:szCs w:val="24"/>
          <w:lang w:val="ru-RU"/>
        </w:rPr>
        <w:t>Практически все современные СУБД используют реляционную модель данных</w:t>
      </w:r>
      <w:r w:rsidRPr="00A15503">
        <w:rPr>
          <w:lang w:val="ru-RU"/>
        </w:rPr>
        <w:t>.</w:t>
      </w:r>
    </w:p>
    <w:p w:rsidR="0092541D" w:rsidRPr="006D1D93" w:rsidRDefault="006D1D93" w:rsidP="006D1D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Реляционная база данных – это база данных, организованная в виде нескольких таблиц, между которыми установлены отношения. Таблицей является совокупность данных, объединенных общей темой. Для каждой темы отводится отдельная таблица, что позволяет избежать повторения сохраняемых данных. Возможные операции в реляционной базе данных: создание таблиц и связей, изменение структуры таблиц, добавление, удаление и изменение записей, поиск данных, отбор данных одной или нескольких таблиц и т. д. Работа с реляционными базами данных основана на реляционной алгебре. Основными объектами </w:t>
      </w:r>
      <w:r w:rsidRPr="006D1D93">
        <w:rPr>
          <w:rFonts w:ascii="Times New Roman" w:hAnsi="Times New Roman" w:cs="Times New Roman"/>
          <w:sz w:val="24"/>
          <w:szCs w:val="24"/>
        </w:rPr>
        <w:t>MS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D93">
        <w:rPr>
          <w:rFonts w:ascii="Times New Roman" w:hAnsi="Times New Roman" w:cs="Times New Roman"/>
          <w:sz w:val="24"/>
          <w:szCs w:val="24"/>
        </w:rPr>
        <w:t>Access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 являются таблицы, запросы, формы, отчеты, макросы и модули.</w:t>
      </w:r>
    </w:p>
    <w:p w:rsidR="006D1D93" w:rsidRPr="006D1D93" w:rsidRDefault="006D1D93" w:rsidP="006D1D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D93">
        <w:rPr>
          <w:rFonts w:ascii="Times New Roman" w:hAnsi="Times New Roman" w:cs="Times New Roman"/>
          <w:sz w:val="24"/>
          <w:szCs w:val="24"/>
          <w:lang w:val="ru-RU"/>
        </w:rPr>
        <w:t>Таблица – это структурированная форма представления информации о субъектах (предметах) определенного типа (например, клиентах) в виде строк и столбцов. Каждая строка таблицы называется записью, а каждый столбец – полем. Поля таблицы служат для хранения различных характеристик субъектов (например, фамилий и адресов клиентов), а каждая запись содержит сведения о конкретном субъекте. Запись содержит набор данных об одном объекте. Для каждой таблицы можно определить первичный ключ (одно или несколько полей, имеющих уникальные для каждой записи значения) и один или несколько индексов, ускоряющих доступ к данным.</w:t>
      </w:r>
    </w:p>
    <w:p w:rsidR="006D1D93" w:rsidRPr="006D1D93" w:rsidRDefault="006D1D93" w:rsidP="006D1D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Запрос – это средство выбора данных из одной или нескольких таблиц по заданному условию. Для определения запроса вы можете использовать бланк </w:t>
      </w:r>
      <w:r w:rsidRPr="006D1D93">
        <w:rPr>
          <w:rFonts w:ascii="Times New Roman" w:hAnsi="Times New Roman" w:cs="Times New Roman"/>
          <w:sz w:val="24"/>
          <w:szCs w:val="24"/>
        </w:rPr>
        <w:t>QBE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D1D93">
        <w:rPr>
          <w:rFonts w:ascii="Times New Roman" w:hAnsi="Times New Roman" w:cs="Times New Roman"/>
          <w:sz w:val="24"/>
          <w:szCs w:val="24"/>
        </w:rPr>
        <w:t>Query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D93">
        <w:rPr>
          <w:rFonts w:ascii="Times New Roman" w:hAnsi="Times New Roman" w:cs="Times New Roman"/>
          <w:sz w:val="24"/>
          <w:szCs w:val="24"/>
        </w:rPr>
        <w:t>By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D93">
        <w:rPr>
          <w:rFonts w:ascii="Times New Roman" w:hAnsi="Times New Roman" w:cs="Times New Roman"/>
          <w:sz w:val="24"/>
          <w:szCs w:val="24"/>
        </w:rPr>
        <w:t>Example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, запрос по образцу) или написать инструкцию </w:t>
      </w:r>
      <w:r w:rsidRPr="006D1D93">
        <w:rPr>
          <w:rFonts w:ascii="Times New Roman" w:hAnsi="Times New Roman" w:cs="Times New Roman"/>
          <w:sz w:val="24"/>
          <w:szCs w:val="24"/>
        </w:rPr>
        <w:t>SQL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>. Вы можете создать запросы на выборку, обновление, удаление или добавление данных. С помощью запросов можно также создавать новые таблицы, используя данные из одной или нескольких существующих таблиц. Выбранные по запросу данные могут быть упорядочены и сгруппированы. Запрос может включать вычисления над выбираемыми данными.</w:t>
      </w:r>
    </w:p>
    <w:p w:rsidR="006D1D93" w:rsidRPr="006D1D93" w:rsidRDefault="006D1D93" w:rsidP="006D1D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D93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Форма – это электронный аналог бумажного бланка, предназначенный для ввода, просмотра и редактирования данных из нескольких таблиц. Предназначены для ввода, просмотра и корректировки взаимосвязанных данных базы на экране в удобном виде, который может соответствовать привычному для пользователя документу. Формы также могут использоваться для создания панелей управления в приложении пользователя.</w:t>
      </w:r>
    </w:p>
    <w:p w:rsidR="006D1D93" w:rsidRPr="006D1D93" w:rsidRDefault="006D1D93" w:rsidP="006D1D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D93">
        <w:rPr>
          <w:rFonts w:ascii="Times New Roman" w:hAnsi="Times New Roman" w:cs="Times New Roman"/>
          <w:sz w:val="24"/>
          <w:szCs w:val="24"/>
          <w:lang w:val="ru-RU"/>
        </w:rPr>
        <w:t>Отчет – это объекты, предназначенный для форматирования, вычисления итогов и печати выбранных данных. Прежде чем выводить отчет на принтер, вы можете предварительно просмотреть его на экране.</w:t>
      </w:r>
    </w:p>
    <w:p w:rsidR="006D1D93" w:rsidRPr="006D1D93" w:rsidRDefault="006D1D93" w:rsidP="006D1D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D93">
        <w:rPr>
          <w:rFonts w:ascii="Times New Roman" w:hAnsi="Times New Roman" w:cs="Times New Roman"/>
          <w:sz w:val="24"/>
          <w:szCs w:val="24"/>
          <w:lang w:val="ru-RU"/>
        </w:rPr>
        <w:t>Макрос – это объект, содержащий описание одного или нескольких действий, которые должны быть выполнены в ответ на определенное событие. Например, можно определить макрос, который при выборе некоторого элемента в основной форме открывает другую форму. С помощью другого макроса вы можете осуществлять проверку значения некоторого поля при изменении его содержимого. Макросы можно использовать для открытия таблиц, выполнения запросов, просмотра или печати отчетов.</w:t>
      </w:r>
    </w:p>
    <w:p w:rsidR="006D1D93" w:rsidRPr="006D1D93" w:rsidRDefault="006D1D93" w:rsidP="006D1D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Модуль – это объект, содержащий программы на языке объектноориентированного программирования </w:t>
      </w:r>
      <w:r w:rsidRPr="006D1D93">
        <w:rPr>
          <w:rFonts w:ascii="Times New Roman" w:hAnsi="Times New Roman" w:cs="Times New Roman"/>
          <w:sz w:val="24"/>
          <w:szCs w:val="24"/>
        </w:rPr>
        <w:t>Visual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D93">
        <w:rPr>
          <w:rFonts w:ascii="Times New Roman" w:hAnsi="Times New Roman" w:cs="Times New Roman"/>
          <w:sz w:val="24"/>
          <w:szCs w:val="24"/>
        </w:rPr>
        <w:t>Basic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D93">
        <w:rPr>
          <w:rFonts w:ascii="Times New Roman" w:hAnsi="Times New Roman" w:cs="Times New Roman"/>
          <w:sz w:val="24"/>
          <w:szCs w:val="24"/>
        </w:rPr>
        <w:t>for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D93">
        <w:rPr>
          <w:rFonts w:ascii="Times New Roman" w:hAnsi="Times New Roman" w:cs="Times New Roman"/>
          <w:sz w:val="24"/>
          <w:szCs w:val="24"/>
        </w:rPr>
        <w:t>Applications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D1D93">
        <w:rPr>
          <w:rFonts w:ascii="Times New Roman" w:hAnsi="Times New Roman" w:cs="Times New Roman"/>
          <w:sz w:val="24"/>
          <w:szCs w:val="24"/>
        </w:rPr>
        <w:t>VBA</w:t>
      </w:r>
      <w:r w:rsidRPr="006D1D93">
        <w:rPr>
          <w:rFonts w:ascii="Times New Roman" w:hAnsi="Times New Roman" w:cs="Times New Roman"/>
          <w:sz w:val="24"/>
          <w:szCs w:val="24"/>
          <w:lang w:val="ru-RU"/>
        </w:rPr>
        <w:t>), которые могут разрабатываться пользователем для реализации нестандартных процедур при создании приложения.</w:t>
      </w:r>
    </w:p>
    <w:sectPr w:rsidR="006D1D93" w:rsidRPr="006D1D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ld">
    <w:panose1 w:val="00000000000000000000"/>
    <w:charset w:val="00"/>
    <w:family w:val="roman"/>
    <w:notTrueType/>
    <w:pitch w:val="default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32C8"/>
    <w:multiLevelType w:val="hybridMultilevel"/>
    <w:tmpl w:val="C1A2FAFE"/>
    <w:lvl w:ilvl="0" w:tplc="04381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3"/>
    <w:rsid w:val="00114BB3"/>
    <w:rsid w:val="006D1D93"/>
    <w:rsid w:val="0092541D"/>
    <w:rsid w:val="00A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03"/>
    <w:pPr>
      <w:ind w:left="720"/>
      <w:contextualSpacing/>
    </w:pPr>
  </w:style>
  <w:style w:type="character" w:customStyle="1" w:styleId="fontstyle01">
    <w:name w:val="fontstyle01"/>
    <w:basedOn w:val="a0"/>
    <w:rsid w:val="00114BB3"/>
    <w:rPr>
      <w:rFonts w:ascii="Bold" w:hAnsi="Bold" w:hint="default"/>
      <w:b/>
      <w:bCs/>
      <w:i w:val="0"/>
      <w:iCs w:val="0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03"/>
    <w:pPr>
      <w:ind w:left="720"/>
      <w:contextualSpacing/>
    </w:pPr>
  </w:style>
  <w:style w:type="character" w:customStyle="1" w:styleId="fontstyle01">
    <w:name w:val="fontstyle01"/>
    <w:basedOn w:val="a0"/>
    <w:rsid w:val="00114BB3"/>
    <w:rPr>
      <w:rFonts w:ascii="Bold" w:hAnsi="Bold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2022-04-17T16:30:00Z</dcterms:created>
  <dcterms:modified xsi:type="dcterms:W3CDTF">2022-04-19T05:19:00Z</dcterms:modified>
</cp:coreProperties>
</file>