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4C85" w:rsidRPr="00344C85" w:rsidRDefault="00344C85" w:rsidP="00344C85">
      <w:pPr>
        <w:jc w:val="center"/>
        <w:rPr>
          <w:rFonts w:ascii="Times New Roman" w:hAnsi="Times New Roman" w:cs="Times New Roman"/>
          <w:b/>
          <w:sz w:val="32"/>
          <w:szCs w:val="32"/>
          <w:lang w:val="ru-RU"/>
        </w:rPr>
      </w:pPr>
      <w:r w:rsidRPr="00344C85">
        <w:rPr>
          <w:rFonts w:ascii="Times New Roman" w:hAnsi="Times New Roman" w:cs="Times New Roman"/>
          <w:b/>
          <w:sz w:val="32"/>
          <w:szCs w:val="32"/>
          <w:lang w:val="ru-RU"/>
        </w:rPr>
        <w:t>5. СОЗДАНИЕ ФОРМЫ</w:t>
      </w:r>
    </w:p>
    <w:p w:rsidR="00456642" w:rsidRPr="00344C85" w:rsidRDefault="00344C85" w:rsidP="00FD73A9">
      <w:pPr>
        <w:ind w:firstLine="567"/>
        <w:jc w:val="both"/>
        <w:rPr>
          <w:rFonts w:ascii="Times New Roman" w:hAnsi="Times New Roman" w:cs="Times New Roman"/>
          <w:sz w:val="24"/>
          <w:szCs w:val="24"/>
          <w:lang w:val="ru-RU"/>
        </w:rPr>
      </w:pPr>
      <w:r w:rsidRPr="00344C85">
        <w:rPr>
          <w:rFonts w:ascii="Times New Roman" w:hAnsi="Times New Roman" w:cs="Times New Roman"/>
          <w:sz w:val="24"/>
          <w:szCs w:val="24"/>
          <w:lang w:val="ru-RU"/>
        </w:rPr>
        <w:t>Форма – объект базы данных, предназначенный для ввода данных в таблицу; кнопочная форма – для открытия других форм. Перед созданием формы необходимо создать структуру таблицы или запроса, для которых будет создаваться форма. Формы обеспечивают пользователям возможность ввода данных без необходимости знать, как устроена таблица. Одна форма может содержать данные из многих таблиц, благодаря чему обеспечивается возможность ввода данных в различные таблицы из одного места. Макет формы можно выполнить таким образом, что форма на экране будет выглядеть точно так же, как и первоисточник: заявление о приеме, квитанция, заполняемая клиентами, и прочие документы, используемые для сбора данных, подлежащих вводу в базу данных.</w:t>
      </w:r>
    </w:p>
    <w:p w:rsidR="00A8676B" w:rsidRDefault="00344C85" w:rsidP="00FD73A9">
      <w:pPr>
        <w:ind w:firstLine="567"/>
        <w:jc w:val="both"/>
        <w:rPr>
          <w:rFonts w:ascii="Times New Roman" w:hAnsi="Times New Roman" w:cs="Times New Roman"/>
          <w:sz w:val="24"/>
          <w:szCs w:val="24"/>
          <w:lang w:val="ru-RU"/>
        </w:rPr>
      </w:pPr>
      <w:r w:rsidRPr="00344C85">
        <w:rPr>
          <w:rFonts w:ascii="Times New Roman" w:hAnsi="Times New Roman" w:cs="Times New Roman"/>
          <w:sz w:val="24"/>
          <w:szCs w:val="24"/>
          <w:lang w:val="ru-RU"/>
        </w:rPr>
        <w:t>Для создания формы необходимо:</w:t>
      </w:r>
    </w:p>
    <w:p w:rsidR="00A8676B" w:rsidRDefault="00344C85" w:rsidP="00FD73A9">
      <w:pPr>
        <w:ind w:firstLine="567"/>
        <w:jc w:val="both"/>
        <w:rPr>
          <w:rFonts w:ascii="Times New Roman" w:hAnsi="Times New Roman" w:cs="Times New Roman"/>
          <w:sz w:val="24"/>
          <w:szCs w:val="24"/>
          <w:lang w:val="ru-RU"/>
        </w:rPr>
      </w:pPr>
      <w:r w:rsidRPr="00344C85">
        <w:rPr>
          <w:rFonts w:ascii="Times New Roman" w:hAnsi="Times New Roman" w:cs="Times New Roman"/>
          <w:sz w:val="24"/>
          <w:szCs w:val="24"/>
          <w:lang w:val="ru-RU"/>
        </w:rPr>
        <w:t xml:space="preserve"> 1. На вкладке «Создание» окна базы данных нажать кнопку «Форма». </w:t>
      </w:r>
    </w:p>
    <w:p w:rsidR="00344C85" w:rsidRPr="00344C85" w:rsidRDefault="00344C85" w:rsidP="00FD73A9">
      <w:pPr>
        <w:ind w:firstLine="567"/>
        <w:jc w:val="both"/>
        <w:rPr>
          <w:rFonts w:ascii="Times New Roman" w:hAnsi="Times New Roman" w:cs="Times New Roman"/>
          <w:sz w:val="24"/>
          <w:szCs w:val="24"/>
          <w:lang w:val="ru-RU"/>
        </w:rPr>
      </w:pPr>
      <w:bookmarkStart w:id="0" w:name="_GoBack"/>
      <w:bookmarkEnd w:id="0"/>
      <w:r w:rsidRPr="00344C85">
        <w:rPr>
          <w:rFonts w:ascii="Times New Roman" w:hAnsi="Times New Roman" w:cs="Times New Roman"/>
          <w:sz w:val="24"/>
          <w:szCs w:val="24"/>
          <w:lang w:val="ru-RU"/>
        </w:rPr>
        <w:t>2. На экране появится диалоговое окно «Новая форма», в котором программа предлагает выбрать способ создания формы (рисунок 1).</w:t>
      </w:r>
    </w:p>
    <w:p w:rsidR="00344C85" w:rsidRPr="00344C85" w:rsidRDefault="00344C85" w:rsidP="00344C85">
      <w:pPr>
        <w:jc w:val="both"/>
        <w:rPr>
          <w:rFonts w:ascii="Times New Roman" w:hAnsi="Times New Roman" w:cs="Times New Roman"/>
          <w:sz w:val="24"/>
          <w:szCs w:val="24"/>
          <w:lang w:val="ru-RU"/>
        </w:rPr>
      </w:pPr>
      <w:r w:rsidRPr="00344C85">
        <w:rPr>
          <w:rFonts w:ascii="Times New Roman" w:hAnsi="Times New Roman" w:cs="Times New Roman"/>
          <w:noProof/>
          <w:sz w:val="24"/>
          <w:szCs w:val="24"/>
          <w:lang w:val="ru-RU" w:eastAsia="ru-RU"/>
        </w:rPr>
        <w:drawing>
          <wp:inline distT="0" distB="0" distL="0" distR="0" wp14:anchorId="3420E0E8" wp14:editId="2B975B92">
            <wp:extent cx="6152515" cy="3324225"/>
            <wp:effectExtent l="0" t="0" r="63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BEBA8EAE-BF5A-486C-A8C5-ECC9F3942E4B}">
                          <a14:imgProps xmlns:a14="http://schemas.microsoft.com/office/drawing/2010/main">
                            <a14:imgLayer r:embed="rId6">
                              <a14:imgEffect>
                                <a14:sharpenSoften amount="50000"/>
                              </a14:imgEffect>
                            </a14:imgLayer>
                          </a14:imgProps>
                        </a:ext>
                      </a:extLst>
                    </a:blip>
                    <a:stretch>
                      <a:fillRect/>
                    </a:stretch>
                  </pic:blipFill>
                  <pic:spPr>
                    <a:xfrm>
                      <a:off x="0" y="0"/>
                      <a:ext cx="6152515" cy="3324225"/>
                    </a:xfrm>
                    <a:prstGeom prst="rect">
                      <a:avLst/>
                    </a:prstGeom>
                  </pic:spPr>
                </pic:pic>
              </a:graphicData>
            </a:graphic>
          </wp:inline>
        </w:drawing>
      </w:r>
    </w:p>
    <w:p w:rsidR="00344C85" w:rsidRPr="00344C85" w:rsidRDefault="00344C85" w:rsidP="00344C85">
      <w:pPr>
        <w:jc w:val="center"/>
        <w:rPr>
          <w:rFonts w:ascii="Times New Roman" w:hAnsi="Times New Roman" w:cs="Times New Roman"/>
          <w:sz w:val="24"/>
          <w:szCs w:val="24"/>
          <w:lang w:val="ru-RU"/>
        </w:rPr>
      </w:pPr>
      <w:r w:rsidRPr="00344C85">
        <w:rPr>
          <w:rFonts w:ascii="Times New Roman" w:hAnsi="Times New Roman" w:cs="Times New Roman"/>
          <w:sz w:val="24"/>
          <w:szCs w:val="24"/>
          <w:lang w:val="ru-RU"/>
        </w:rPr>
        <w:t>Рисунок 1</w:t>
      </w:r>
    </w:p>
    <w:p w:rsidR="00344C85" w:rsidRPr="00344C85" w:rsidRDefault="00344C85" w:rsidP="00344C85">
      <w:pPr>
        <w:jc w:val="both"/>
        <w:rPr>
          <w:rFonts w:ascii="Times New Roman" w:hAnsi="Times New Roman" w:cs="Times New Roman"/>
          <w:sz w:val="24"/>
          <w:szCs w:val="24"/>
          <w:lang w:val="ru-RU"/>
        </w:rPr>
      </w:pPr>
    </w:p>
    <w:p w:rsidR="00344C85" w:rsidRPr="00344C85" w:rsidRDefault="00344C85" w:rsidP="00344C85">
      <w:pPr>
        <w:jc w:val="both"/>
        <w:rPr>
          <w:rFonts w:ascii="Times New Roman" w:hAnsi="Times New Roman" w:cs="Times New Roman"/>
          <w:sz w:val="24"/>
          <w:szCs w:val="24"/>
          <w:lang w:val="ru-RU"/>
        </w:rPr>
      </w:pPr>
      <w:r w:rsidRPr="00344C85">
        <w:rPr>
          <w:rFonts w:ascii="Times New Roman" w:hAnsi="Times New Roman" w:cs="Times New Roman"/>
          <w:sz w:val="24"/>
          <w:szCs w:val="24"/>
          <w:lang w:val="ru-RU"/>
        </w:rPr>
        <w:t>Существует несколько способов создания форм:</w:t>
      </w:r>
    </w:p>
    <w:p w:rsidR="00344C85" w:rsidRPr="00344C85" w:rsidRDefault="00344C85" w:rsidP="00344C85">
      <w:pPr>
        <w:jc w:val="both"/>
        <w:rPr>
          <w:rFonts w:ascii="Times New Roman" w:hAnsi="Times New Roman" w:cs="Times New Roman"/>
          <w:sz w:val="24"/>
          <w:szCs w:val="24"/>
          <w:lang w:val="ru-RU"/>
        </w:rPr>
      </w:pPr>
      <w:r w:rsidRPr="00344C85">
        <w:rPr>
          <w:rFonts w:ascii="Times New Roman" w:hAnsi="Times New Roman" w:cs="Times New Roman"/>
          <w:sz w:val="24"/>
          <w:szCs w:val="24"/>
          <w:lang w:val="ru-RU"/>
        </w:rPr>
        <w:t>1. Форма (</w:t>
      </w:r>
      <w:proofErr w:type="spellStart"/>
      <w:r w:rsidRPr="00344C85">
        <w:rPr>
          <w:rFonts w:ascii="Times New Roman" w:hAnsi="Times New Roman" w:cs="Times New Roman"/>
          <w:sz w:val="24"/>
          <w:szCs w:val="24"/>
          <w:lang w:val="ru-RU"/>
        </w:rPr>
        <w:t>Автоформа</w:t>
      </w:r>
      <w:proofErr w:type="spellEnd"/>
      <w:r w:rsidRPr="00344C85">
        <w:rPr>
          <w:rFonts w:ascii="Times New Roman" w:hAnsi="Times New Roman" w:cs="Times New Roman"/>
          <w:sz w:val="24"/>
          <w:szCs w:val="24"/>
          <w:lang w:val="ru-RU"/>
        </w:rPr>
        <w:t>) (</w:t>
      </w:r>
      <w:r w:rsidRPr="00344C85">
        <w:rPr>
          <w:rFonts w:ascii="Times New Roman" w:hAnsi="Times New Roman" w:cs="Times New Roman"/>
          <w:sz w:val="24"/>
          <w:szCs w:val="24"/>
        </w:rPr>
        <w:t>Form</w:t>
      </w:r>
      <w:r w:rsidRPr="00344C85">
        <w:rPr>
          <w:rFonts w:ascii="Times New Roman" w:hAnsi="Times New Roman" w:cs="Times New Roman"/>
          <w:sz w:val="24"/>
          <w:szCs w:val="24"/>
          <w:lang w:val="ru-RU"/>
        </w:rPr>
        <w:t xml:space="preserve">) – автоматическое создание форм. </w:t>
      </w:r>
    </w:p>
    <w:p w:rsidR="00344C85" w:rsidRPr="00344C85" w:rsidRDefault="00344C85" w:rsidP="00344C85">
      <w:pPr>
        <w:jc w:val="both"/>
        <w:rPr>
          <w:rFonts w:ascii="Times New Roman" w:hAnsi="Times New Roman" w:cs="Times New Roman"/>
          <w:sz w:val="24"/>
          <w:szCs w:val="24"/>
          <w:lang w:val="ru-RU"/>
        </w:rPr>
      </w:pPr>
      <w:r w:rsidRPr="00344C85">
        <w:rPr>
          <w:rFonts w:ascii="Times New Roman" w:hAnsi="Times New Roman" w:cs="Times New Roman"/>
          <w:sz w:val="24"/>
          <w:szCs w:val="24"/>
          <w:lang w:val="ru-RU"/>
        </w:rPr>
        <w:t>2. Мастер форм (</w:t>
      </w:r>
      <w:r w:rsidRPr="00344C85">
        <w:rPr>
          <w:rFonts w:ascii="Times New Roman" w:hAnsi="Times New Roman" w:cs="Times New Roman"/>
          <w:sz w:val="24"/>
          <w:szCs w:val="24"/>
        </w:rPr>
        <w:t>Form</w:t>
      </w:r>
      <w:r w:rsidRPr="00344C85">
        <w:rPr>
          <w:rFonts w:ascii="Times New Roman" w:hAnsi="Times New Roman" w:cs="Times New Roman"/>
          <w:sz w:val="24"/>
          <w:szCs w:val="24"/>
          <w:lang w:val="ru-RU"/>
        </w:rPr>
        <w:t xml:space="preserve"> </w:t>
      </w:r>
      <w:r w:rsidRPr="00344C85">
        <w:rPr>
          <w:rFonts w:ascii="Times New Roman" w:hAnsi="Times New Roman" w:cs="Times New Roman"/>
          <w:sz w:val="24"/>
          <w:szCs w:val="24"/>
        </w:rPr>
        <w:t>Wizard</w:t>
      </w:r>
      <w:r w:rsidRPr="00344C85">
        <w:rPr>
          <w:rFonts w:ascii="Times New Roman" w:hAnsi="Times New Roman" w:cs="Times New Roman"/>
          <w:sz w:val="24"/>
          <w:szCs w:val="24"/>
          <w:lang w:val="ru-RU"/>
        </w:rPr>
        <w:t xml:space="preserve">) – создание форм с помощью мастера. </w:t>
      </w:r>
    </w:p>
    <w:p w:rsidR="00344C85" w:rsidRPr="00344C85" w:rsidRDefault="00344C85" w:rsidP="00344C85">
      <w:pPr>
        <w:jc w:val="both"/>
        <w:rPr>
          <w:rFonts w:ascii="Times New Roman" w:hAnsi="Times New Roman" w:cs="Times New Roman"/>
          <w:sz w:val="24"/>
          <w:szCs w:val="24"/>
          <w:lang w:val="ru-RU"/>
        </w:rPr>
      </w:pPr>
      <w:r w:rsidRPr="00344C85">
        <w:rPr>
          <w:rFonts w:ascii="Times New Roman" w:hAnsi="Times New Roman" w:cs="Times New Roman"/>
          <w:sz w:val="24"/>
          <w:szCs w:val="24"/>
          <w:lang w:val="ru-RU"/>
        </w:rPr>
        <w:t>3. Конструктор (</w:t>
      </w:r>
      <w:r w:rsidRPr="00344C85">
        <w:rPr>
          <w:rFonts w:ascii="Times New Roman" w:hAnsi="Times New Roman" w:cs="Times New Roman"/>
          <w:sz w:val="24"/>
          <w:szCs w:val="24"/>
        </w:rPr>
        <w:t>Form</w:t>
      </w:r>
      <w:r w:rsidRPr="00344C85">
        <w:rPr>
          <w:rFonts w:ascii="Times New Roman" w:hAnsi="Times New Roman" w:cs="Times New Roman"/>
          <w:sz w:val="24"/>
          <w:szCs w:val="24"/>
          <w:lang w:val="ru-RU"/>
        </w:rPr>
        <w:t xml:space="preserve"> </w:t>
      </w:r>
      <w:r w:rsidRPr="00344C85">
        <w:rPr>
          <w:rFonts w:ascii="Times New Roman" w:hAnsi="Times New Roman" w:cs="Times New Roman"/>
          <w:sz w:val="24"/>
          <w:szCs w:val="24"/>
        </w:rPr>
        <w:t>Design</w:t>
      </w:r>
      <w:r w:rsidRPr="00344C85">
        <w:rPr>
          <w:rFonts w:ascii="Times New Roman" w:hAnsi="Times New Roman" w:cs="Times New Roman"/>
          <w:sz w:val="24"/>
          <w:szCs w:val="24"/>
          <w:lang w:val="ru-RU"/>
        </w:rPr>
        <w:t xml:space="preserve"> </w:t>
      </w:r>
      <w:r w:rsidRPr="00344C85">
        <w:rPr>
          <w:rFonts w:ascii="Times New Roman" w:hAnsi="Times New Roman" w:cs="Times New Roman"/>
          <w:sz w:val="24"/>
          <w:szCs w:val="24"/>
        </w:rPr>
        <w:t>View</w:t>
      </w:r>
      <w:r w:rsidRPr="00344C85">
        <w:rPr>
          <w:rFonts w:ascii="Times New Roman" w:hAnsi="Times New Roman" w:cs="Times New Roman"/>
          <w:sz w:val="24"/>
          <w:szCs w:val="24"/>
          <w:lang w:val="ru-RU"/>
        </w:rPr>
        <w:t xml:space="preserve">) – создание формы вручную в режиме конструктора. </w:t>
      </w:r>
    </w:p>
    <w:p w:rsidR="00344C85" w:rsidRPr="00344C85" w:rsidRDefault="00344C85" w:rsidP="00344C85">
      <w:pPr>
        <w:jc w:val="both"/>
        <w:rPr>
          <w:rFonts w:ascii="Times New Roman" w:hAnsi="Times New Roman" w:cs="Times New Roman"/>
          <w:sz w:val="24"/>
          <w:szCs w:val="24"/>
          <w:lang w:val="ru-RU"/>
        </w:rPr>
      </w:pPr>
      <w:r w:rsidRPr="00344C85">
        <w:rPr>
          <w:rFonts w:ascii="Times New Roman" w:hAnsi="Times New Roman" w:cs="Times New Roman"/>
          <w:sz w:val="24"/>
          <w:szCs w:val="24"/>
          <w:lang w:val="ru-RU"/>
        </w:rPr>
        <w:t>4.Пустая Форма.</w:t>
      </w:r>
    </w:p>
    <w:p w:rsidR="00344C85" w:rsidRPr="00344C85" w:rsidRDefault="00344C85" w:rsidP="00344C85">
      <w:pPr>
        <w:jc w:val="both"/>
        <w:rPr>
          <w:rFonts w:ascii="Times New Roman" w:hAnsi="Times New Roman" w:cs="Times New Roman"/>
          <w:sz w:val="24"/>
          <w:szCs w:val="24"/>
          <w:lang w:val="ru-RU"/>
        </w:rPr>
      </w:pPr>
      <w:r w:rsidRPr="00344C85">
        <w:rPr>
          <w:rFonts w:ascii="Times New Roman" w:hAnsi="Times New Roman" w:cs="Times New Roman"/>
          <w:noProof/>
          <w:sz w:val="24"/>
          <w:szCs w:val="24"/>
          <w:lang w:val="ru-RU" w:eastAsia="ru-RU"/>
        </w:rPr>
        <w:lastRenderedPageBreak/>
        <w:drawing>
          <wp:inline distT="0" distB="0" distL="0" distR="0" wp14:anchorId="2725DA9C" wp14:editId="3B157ECE">
            <wp:extent cx="6152515" cy="3313430"/>
            <wp:effectExtent l="0" t="0" r="635"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r:embed="rId8">
                              <a14:imgEffect>
                                <a14:sharpenSoften amount="50000"/>
                              </a14:imgEffect>
                            </a14:imgLayer>
                          </a14:imgProps>
                        </a:ext>
                      </a:extLst>
                    </a:blip>
                    <a:stretch>
                      <a:fillRect/>
                    </a:stretch>
                  </pic:blipFill>
                  <pic:spPr>
                    <a:xfrm>
                      <a:off x="0" y="0"/>
                      <a:ext cx="6152515" cy="3313430"/>
                    </a:xfrm>
                    <a:prstGeom prst="rect">
                      <a:avLst/>
                    </a:prstGeom>
                  </pic:spPr>
                </pic:pic>
              </a:graphicData>
            </a:graphic>
          </wp:inline>
        </w:drawing>
      </w:r>
    </w:p>
    <w:p w:rsidR="00344C85" w:rsidRPr="00344C85" w:rsidRDefault="00344C85" w:rsidP="00344C85">
      <w:pPr>
        <w:jc w:val="center"/>
        <w:rPr>
          <w:rFonts w:ascii="Times New Roman" w:hAnsi="Times New Roman" w:cs="Times New Roman"/>
          <w:sz w:val="24"/>
          <w:szCs w:val="24"/>
          <w:lang w:val="ru-RU"/>
        </w:rPr>
      </w:pPr>
      <w:r w:rsidRPr="00344C85">
        <w:rPr>
          <w:rFonts w:ascii="Times New Roman" w:hAnsi="Times New Roman" w:cs="Times New Roman"/>
          <w:sz w:val="24"/>
          <w:szCs w:val="24"/>
          <w:lang w:val="ru-RU"/>
        </w:rPr>
        <w:t>Рисунок 2. Форма</w:t>
      </w:r>
    </w:p>
    <w:p w:rsidR="00344C85" w:rsidRPr="00344C85" w:rsidRDefault="00344C85" w:rsidP="00344C85">
      <w:pPr>
        <w:jc w:val="both"/>
        <w:rPr>
          <w:rFonts w:ascii="Times New Roman" w:hAnsi="Times New Roman" w:cs="Times New Roman"/>
          <w:sz w:val="24"/>
          <w:szCs w:val="24"/>
          <w:lang w:val="ru-RU"/>
        </w:rPr>
      </w:pPr>
      <w:r w:rsidRPr="00344C85">
        <w:rPr>
          <w:rFonts w:ascii="Times New Roman" w:hAnsi="Times New Roman" w:cs="Times New Roman"/>
          <w:noProof/>
          <w:sz w:val="24"/>
          <w:szCs w:val="24"/>
          <w:lang w:val="ru-RU" w:eastAsia="ru-RU"/>
        </w:rPr>
        <w:drawing>
          <wp:inline distT="0" distB="0" distL="0" distR="0" wp14:anchorId="0493CE59" wp14:editId="46C29849">
            <wp:extent cx="6152515" cy="3321050"/>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Layer>
                          </a14:imgProps>
                        </a:ext>
                      </a:extLst>
                    </a:blip>
                    <a:stretch>
                      <a:fillRect/>
                    </a:stretch>
                  </pic:blipFill>
                  <pic:spPr>
                    <a:xfrm>
                      <a:off x="0" y="0"/>
                      <a:ext cx="6152515" cy="3321050"/>
                    </a:xfrm>
                    <a:prstGeom prst="rect">
                      <a:avLst/>
                    </a:prstGeom>
                  </pic:spPr>
                </pic:pic>
              </a:graphicData>
            </a:graphic>
          </wp:inline>
        </w:drawing>
      </w:r>
    </w:p>
    <w:p w:rsidR="00344C85" w:rsidRPr="00344C85" w:rsidRDefault="00344C85" w:rsidP="00344C85">
      <w:pPr>
        <w:jc w:val="center"/>
        <w:rPr>
          <w:rFonts w:ascii="Times New Roman" w:hAnsi="Times New Roman" w:cs="Times New Roman"/>
          <w:sz w:val="24"/>
          <w:szCs w:val="24"/>
          <w:lang w:val="ru-RU"/>
        </w:rPr>
      </w:pPr>
      <w:r w:rsidRPr="00344C85">
        <w:rPr>
          <w:rFonts w:ascii="Times New Roman" w:hAnsi="Times New Roman" w:cs="Times New Roman"/>
          <w:sz w:val="24"/>
          <w:szCs w:val="24"/>
          <w:lang w:val="ru-RU"/>
        </w:rPr>
        <w:t>Рисунок 3. Конструктор Форм</w:t>
      </w:r>
    </w:p>
    <w:p w:rsidR="00344C85" w:rsidRPr="00344C85" w:rsidRDefault="00344C85" w:rsidP="00344C85">
      <w:pPr>
        <w:jc w:val="both"/>
        <w:rPr>
          <w:rFonts w:ascii="Times New Roman" w:hAnsi="Times New Roman" w:cs="Times New Roman"/>
          <w:sz w:val="24"/>
          <w:szCs w:val="24"/>
          <w:lang w:val="ru-RU"/>
        </w:rPr>
      </w:pPr>
      <w:r w:rsidRPr="00344C85">
        <w:rPr>
          <w:rFonts w:ascii="Times New Roman" w:hAnsi="Times New Roman" w:cs="Times New Roman"/>
          <w:noProof/>
          <w:sz w:val="24"/>
          <w:szCs w:val="24"/>
          <w:lang w:val="ru-RU" w:eastAsia="ru-RU"/>
        </w:rPr>
        <w:lastRenderedPageBreak/>
        <w:drawing>
          <wp:inline distT="0" distB="0" distL="0" distR="0" wp14:anchorId="41689A62" wp14:editId="03D0CA76">
            <wp:extent cx="6152515" cy="3312160"/>
            <wp:effectExtent l="0" t="0" r="635"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Lst>
                    </a:blip>
                    <a:stretch>
                      <a:fillRect/>
                    </a:stretch>
                  </pic:blipFill>
                  <pic:spPr>
                    <a:xfrm>
                      <a:off x="0" y="0"/>
                      <a:ext cx="6152515" cy="3312160"/>
                    </a:xfrm>
                    <a:prstGeom prst="rect">
                      <a:avLst/>
                    </a:prstGeom>
                  </pic:spPr>
                </pic:pic>
              </a:graphicData>
            </a:graphic>
          </wp:inline>
        </w:drawing>
      </w:r>
    </w:p>
    <w:p w:rsidR="00344C85" w:rsidRDefault="00344C85" w:rsidP="00344C85">
      <w:pPr>
        <w:jc w:val="center"/>
        <w:rPr>
          <w:rFonts w:ascii="Times New Roman" w:hAnsi="Times New Roman" w:cs="Times New Roman"/>
          <w:sz w:val="24"/>
          <w:szCs w:val="24"/>
          <w:lang w:val="ru-RU"/>
        </w:rPr>
      </w:pPr>
      <w:r w:rsidRPr="00344C85">
        <w:rPr>
          <w:rFonts w:ascii="Times New Roman" w:hAnsi="Times New Roman" w:cs="Times New Roman"/>
          <w:sz w:val="24"/>
          <w:szCs w:val="24"/>
          <w:lang w:val="ru-RU"/>
        </w:rPr>
        <w:t>Рисунок 4. Пустая форма</w:t>
      </w:r>
    </w:p>
    <w:p w:rsidR="00FD73A9" w:rsidRDefault="00FD73A9" w:rsidP="00344C85">
      <w:pPr>
        <w:jc w:val="center"/>
        <w:rPr>
          <w:rFonts w:ascii="Times New Roman" w:hAnsi="Times New Roman" w:cs="Times New Roman"/>
          <w:sz w:val="24"/>
          <w:szCs w:val="24"/>
          <w:lang w:val="ru-RU"/>
        </w:rPr>
      </w:pPr>
      <w:r>
        <w:rPr>
          <w:noProof/>
          <w:lang w:val="ru-RU" w:eastAsia="ru-RU"/>
        </w:rPr>
        <w:drawing>
          <wp:inline distT="0" distB="0" distL="0" distR="0" wp14:anchorId="65C9540E" wp14:editId="3DF86A1A">
            <wp:extent cx="6152515" cy="3323590"/>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tretch>
                      <a:fillRect/>
                    </a:stretch>
                  </pic:blipFill>
                  <pic:spPr>
                    <a:xfrm>
                      <a:off x="0" y="0"/>
                      <a:ext cx="6152515" cy="3323590"/>
                    </a:xfrm>
                    <a:prstGeom prst="rect">
                      <a:avLst/>
                    </a:prstGeom>
                  </pic:spPr>
                </pic:pic>
              </a:graphicData>
            </a:graphic>
          </wp:inline>
        </w:drawing>
      </w:r>
    </w:p>
    <w:p w:rsidR="00FD73A9" w:rsidRDefault="00FD73A9" w:rsidP="00FD73A9">
      <w:pPr>
        <w:jc w:val="center"/>
        <w:rPr>
          <w:rFonts w:ascii="Times New Roman" w:hAnsi="Times New Roman" w:cs="Times New Roman"/>
          <w:sz w:val="24"/>
          <w:szCs w:val="24"/>
          <w:lang w:val="ru-RU"/>
        </w:rPr>
      </w:pPr>
      <w:r w:rsidRPr="00344C85">
        <w:rPr>
          <w:rFonts w:ascii="Times New Roman" w:hAnsi="Times New Roman" w:cs="Times New Roman"/>
          <w:sz w:val="24"/>
          <w:szCs w:val="24"/>
          <w:lang w:val="ru-RU"/>
        </w:rPr>
        <w:t>Рисунок</w:t>
      </w:r>
      <w:r>
        <w:rPr>
          <w:rFonts w:ascii="Times New Roman" w:hAnsi="Times New Roman" w:cs="Times New Roman"/>
          <w:sz w:val="24"/>
          <w:szCs w:val="24"/>
          <w:lang w:val="ru-RU"/>
        </w:rPr>
        <w:t xml:space="preserve"> 5</w:t>
      </w:r>
      <w:r w:rsidRPr="00344C85">
        <w:rPr>
          <w:rFonts w:ascii="Times New Roman" w:hAnsi="Times New Roman" w:cs="Times New Roman"/>
          <w:sz w:val="24"/>
          <w:szCs w:val="24"/>
          <w:lang w:val="ru-RU"/>
        </w:rPr>
        <w:t xml:space="preserve">. </w:t>
      </w:r>
      <w:r>
        <w:rPr>
          <w:rFonts w:ascii="Times New Roman" w:hAnsi="Times New Roman" w:cs="Times New Roman"/>
          <w:sz w:val="24"/>
          <w:szCs w:val="24"/>
          <w:lang w:val="ru-RU"/>
        </w:rPr>
        <w:t>Мастер Форм</w:t>
      </w:r>
    </w:p>
    <w:p w:rsidR="00FD73A9" w:rsidRPr="00344C85" w:rsidRDefault="00FD73A9" w:rsidP="00344C85">
      <w:pPr>
        <w:jc w:val="center"/>
        <w:rPr>
          <w:rFonts w:ascii="Times New Roman" w:hAnsi="Times New Roman" w:cs="Times New Roman"/>
          <w:sz w:val="24"/>
          <w:szCs w:val="24"/>
          <w:lang w:val="ru-RU"/>
        </w:rPr>
      </w:pPr>
    </w:p>
    <w:sectPr w:rsidR="00FD73A9" w:rsidRPr="00344C85">
      <w:pgSz w:w="12240" w:h="15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libri Light">
    <w:altName w:val="Arial"/>
    <w:panose1 w:val="020B0604020202020204"/>
    <w:charset w:val="CC"/>
    <w:family w:val="swiss"/>
    <w:pitch w:val="variable"/>
    <w:sig w:usb0="00000000"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4C85"/>
    <w:rsid w:val="00344C85"/>
    <w:rsid w:val="00456642"/>
    <w:rsid w:val="00A8676B"/>
    <w:rsid w:val="00FD73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8676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8676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8676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867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2.png"/><Relationship Id="rId12" Type="http://schemas.microsoft.com/office/2007/relationships/hdphoto" Target="media/hdphoto4.wdp"/><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fontTable" Target="fontTable.xml"/><Relationship Id="rId10" Type="http://schemas.microsoft.com/office/2007/relationships/hdphoto" Target="media/hdphoto3.wdp"/><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5.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3</Pages>
  <Words>201</Words>
  <Characters>1151</Characters>
  <Application>Microsoft Office Word</Application>
  <DocSecurity>0</DocSecurity>
  <Lines>9</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Admin</cp:lastModifiedBy>
  <cp:revision>2</cp:revision>
  <dcterms:created xsi:type="dcterms:W3CDTF">2022-04-18T15:31:00Z</dcterms:created>
  <dcterms:modified xsi:type="dcterms:W3CDTF">2022-04-19T05:01:00Z</dcterms:modified>
</cp:coreProperties>
</file>