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CF" w:rsidRDefault="003A50CF" w:rsidP="003A50CF">
      <w:pPr>
        <w:rPr>
          <w:rFonts w:ascii="Times New Roman" w:hAnsi="Times New Roman"/>
          <w:sz w:val="24"/>
          <w:szCs w:val="24"/>
        </w:rPr>
      </w:pPr>
      <w:r w:rsidRPr="00AC51CB">
        <w:rPr>
          <w:rFonts w:ascii="Times New Roman" w:hAnsi="Times New Roman"/>
          <w:b/>
          <w:sz w:val="32"/>
          <w:szCs w:val="32"/>
        </w:rPr>
        <w:t>Опорные конспекты для подготовки к обязательному экзамену по истории Беларуси</w:t>
      </w:r>
      <w:r>
        <w:rPr>
          <w:rFonts w:ascii="Times New Roman" w:hAnsi="Times New Roman"/>
          <w:sz w:val="24"/>
          <w:szCs w:val="24"/>
        </w:rPr>
        <w:t>.</w:t>
      </w:r>
    </w:p>
    <w:p w:rsidR="003A50CF" w:rsidRPr="00450CB7" w:rsidRDefault="003A50CF" w:rsidP="003A50C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0CB7">
        <w:rPr>
          <w:rFonts w:ascii="Times New Roman" w:hAnsi="Times New Roman"/>
          <w:b/>
          <w:sz w:val="28"/>
          <w:szCs w:val="28"/>
          <w:u w:val="single"/>
        </w:rPr>
        <w:t>Памятка для учащихся по подготовке к экзамену по истории Беларуси</w:t>
      </w:r>
    </w:p>
    <w:p w:rsidR="003A50CF" w:rsidRPr="00450CB7" w:rsidRDefault="003A50CF" w:rsidP="003A50C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50CB7">
        <w:rPr>
          <w:rFonts w:ascii="Times New Roman" w:hAnsi="Times New Roman"/>
          <w:sz w:val="28"/>
          <w:szCs w:val="28"/>
        </w:rPr>
        <w:t>Время подготовки к экзамену надо разумно распределить.</w:t>
      </w:r>
    </w:p>
    <w:p w:rsidR="003A50CF" w:rsidRPr="00450CB7" w:rsidRDefault="003A50CF" w:rsidP="003A50C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50CB7">
        <w:rPr>
          <w:rFonts w:ascii="Times New Roman" w:hAnsi="Times New Roman"/>
          <w:sz w:val="28"/>
          <w:szCs w:val="28"/>
        </w:rPr>
        <w:t>Не следует заниматься по многу часов без перерывов.</w:t>
      </w:r>
    </w:p>
    <w:p w:rsidR="003A50CF" w:rsidRPr="00450CB7" w:rsidRDefault="003A50CF" w:rsidP="003A50C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50CB7">
        <w:rPr>
          <w:rFonts w:ascii="Times New Roman" w:hAnsi="Times New Roman"/>
          <w:sz w:val="28"/>
          <w:szCs w:val="28"/>
        </w:rPr>
        <w:t>Лучше учить блоками - усвоил тему, закрепил ее -и отдохнул.</w:t>
      </w:r>
    </w:p>
    <w:p w:rsidR="003A50CF" w:rsidRPr="00450CB7" w:rsidRDefault="003A50CF" w:rsidP="003A50C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50CB7">
        <w:rPr>
          <w:rFonts w:ascii="Times New Roman" w:hAnsi="Times New Roman"/>
          <w:sz w:val="28"/>
          <w:szCs w:val="28"/>
        </w:rPr>
        <w:t>Затем кратко повторил, что заучил, и – за новую тему.</w:t>
      </w:r>
    </w:p>
    <w:p w:rsidR="003A50CF" w:rsidRPr="00450CB7" w:rsidRDefault="003A50CF" w:rsidP="003A50CF">
      <w:pPr>
        <w:ind w:left="360"/>
        <w:rPr>
          <w:rFonts w:ascii="Times New Roman" w:hAnsi="Times New Roman"/>
          <w:sz w:val="24"/>
          <w:szCs w:val="24"/>
        </w:rPr>
      </w:pPr>
    </w:p>
    <w:p w:rsidR="003A50CF" w:rsidRPr="00450CB7" w:rsidRDefault="003A50CF" w:rsidP="003A50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50CB7">
        <w:rPr>
          <w:rFonts w:ascii="Times New Roman" w:hAnsi="Times New Roman"/>
          <w:sz w:val="28"/>
          <w:szCs w:val="28"/>
        </w:rPr>
        <w:t>Тщательно изучите экзаменационные билеты. Отметьте темы, которые вы уже проработали и в которых чувствуете себя уверенно. Сконцентрируйте внимание на вопросах, к которым вы слабо подготовлены.</w:t>
      </w:r>
    </w:p>
    <w:p w:rsidR="003A50CF" w:rsidRPr="00450CB7" w:rsidRDefault="003A50CF" w:rsidP="003A50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50CB7">
        <w:rPr>
          <w:rFonts w:ascii="Times New Roman" w:hAnsi="Times New Roman"/>
          <w:sz w:val="28"/>
          <w:szCs w:val="28"/>
        </w:rPr>
        <w:t>Используйте время, отведенное на подготовку, как можно эффективнее.</w:t>
      </w:r>
    </w:p>
    <w:p w:rsidR="003A50CF" w:rsidRPr="00450CB7" w:rsidRDefault="003A50CF" w:rsidP="003A50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50CB7">
        <w:rPr>
          <w:rFonts w:ascii="Times New Roman" w:hAnsi="Times New Roman"/>
          <w:sz w:val="28"/>
          <w:szCs w:val="28"/>
        </w:rPr>
        <w:t>К трудно запоминаемому материалу необходимо возвращаться несколько раз, просматривать его в течении нескольких минут вечером, а затем еще раз – утром.</w:t>
      </w:r>
    </w:p>
    <w:p w:rsidR="003A50CF" w:rsidRPr="00450CB7" w:rsidRDefault="003A50CF" w:rsidP="003A50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50CB7">
        <w:rPr>
          <w:rFonts w:ascii="Times New Roman" w:hAnsi="Times New Roman"/>
          <w:sz w:val="28"/>
          <w:szCs w:val="28"/>
        </w:rPr>
        <w:t>Чтобы лучше запомнить материал, необходимо максимально использовать все во</w:t>
      </w:r>
      <w:r w:rsidR="00FC5850">
        <w:rPr>
          <w:rFonts w:ascii="Times New Roman" w:hAnsi="Times New Roman"/>
          <w:sz w:val="28"/>
          <w:szCs w:val="28"/>
        </w:rPr>
        <w:t>зможности: воспринимать текст и</w:t>
      </w:r>
      <w:r w:rsidRPr="00450CB7">
        <w:rPr>
          <w:rFonts w:ascii="Times New Roman" w:hAnsi="Times New Roman"/>
          <w:sz w:val="28"/>
          <w:szCs w:val="28"/>
        </w:rPr>
        <w:t xml:space="preserve"> на слух, и визуально, и при помощи движений, и при помощи ассоциаций.</w:t>
      </w:r>
    </w:p>
    <w:p w:rsidR="003A50CF" w:rsidRPr="00450CB7" w:rsidRDefault="003A50CF" w:rsidP="003A50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50CB7">
        <w:rPr>
          <w:rFonts w:ascii="Times New Roman" w:hAnsi="Times New Roman"/>
          <w:sz w:val="28"/>
          <w:szCs w:val="28"/>
        </w:rPr>
        <w:t>Тренируйтесь отвечать н</w:t>
      </w:r>
      <w:r w:rsidR="00FC5850">
        <w:rPr>
          <w:rFonts w:ascii="Times New Roman" w:hAnsi="Times New Roman"/>
          <w:sz w:val="28"/>
          <w:szCs w:val="28"/>
        </w:rPr>
        <w:t xml:space="preserve">а вопросы. По мере того как вы </w:t>
      </w:r>
      <w:r w:rsidRPr="00450CB7">
        <w:rPr>
          <w:rFonts w:ascii="Times New Roman" w:hAnsi="Times New Roman"/>
          <w:sz w:val="28"/>
          <w:szCs w:val="28"/>
        </w:rPr>
        <w:t>заканчиваете прорабатывать каждую тему, пробуйте отвечать на вопросы.</w:t>
      </w:r>
    </w:p>
    <w:p w:rsidR="003A50CF" w:rsidRPr="00450CB7" w:rsidRDefault="003A50CF" w:rsidP="003A50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50CB7">
        <w:rPr>
          <w:rFonts w:ascii="Times New Roman" w:hAnsi="Times New Roman"/>
          <w:sz w:val="28"/>
          <w:szCs w:val="28"/>
        </w:rPr>
        <w:t>Пересказ текста своими словами приводит к лучшему его запоминанию.</w:t>
      </w:r>
    </w:p>
    <w:p w:rsidR="003A50CF" w:rsidRPr="00450CB7" w:rsidRDefault="003A50CF" w:rsidP="003A50C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50CB7">
        <w:rPr>
          <w:rFonts w:ascii="Times New Roman" w:hAnsi="Times New Roman"/>
          <w:sz w:val="28"/>
          <w:szCs w:val="28"/>
        </w:rPr>
        <w:t>Очень полезно составлять планы, схемы и алгоритмы конкретных тем и держать их в уме, а не «зазубривать»</w:t>
      </w:r>
    </w:p>
    <w:p w:rsidR="00F00319" w:rsidRPr="00FC5850" w:rsidRDefault="003A50CF" w:rsidP="00FC585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50CB7">
        <w:rPr>
          <w:rFonts w:ascii="Times New Roman" w:hAnsi="Times New Roman"/>
          <w:sz w:val="28"/>
          <w:szCs w:val="28"/>
        </w:rPr>
        <w:t>К экзамену лучше готовиться с другом или подругой, повторять, задавать вопросы и отвечать на них.</w:t>
      </w:r>
      <w:bookmarkStart w:id="0" w:name="_GoBack"/>
      <w:bookmarkEnd w:id="0"/>
    </w:p>
    <w:sectPr w:rsidR="00F00319" w:rsidRPr="00FC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747C0"/>
    <w:multiLevelType w:val="hybridMultilevel"/>
    <w:tmpl w:val="97424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C5B9F"/>
    <w:multiLevelType w:val="hybridMultilevel"/>
    <w:tmpl w:val="39E6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CF"/>
    <w:rsid w:val="003A50CF"/>
    <w:rsid w:val="00F00319"/>
    <w:rsid w:val="00FC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015D"/>
  <w15:chartTrackingRefBased/>
  <w15:docId w15:val="{E96FB7E6-C322-4EDA-B72B-F1270D8F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 B50-10</cp:lastModifiedBy>
  <cp:revision>2</cp:revision>
  <dcterms:created xsi:type="dcterms:W3CDTF">2021-10-30T05:22:00Z</dcterms:created>
  <dcterms:modified xsi:type="dcterms:W3CDTF">2021-11-01T12:21:00Z</dcterms:modified>
</cp:coreProperties>
</file>