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83" w:rsidRPr="00E64C16" w:rsidRDefault="00587783" w:rsidP="00246D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</w:pPr>
      <w:bookmarkStart w:id="0" w:name="_GoBack"/>
      <w:r w:rsidRPr="00E64C1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ru-RU"/>
        </w:rPr>
        <w:t>Рекомендации учащимся</w:t>
      </w:r>
      <w:r w:rsidRPr="00E64C16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br/>
      </w:r>
      <w:r w:rsidRPr="00E64C1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ru-RU"/>
        </w:rPr>
        <w:t>для подготовки к выпускному экзамену</w:t>
      </w:r>
      <w:r w:rsidRPr="00E64C16">
        <w:rPr>
          <w:rFonts w:ascii="Times New Roman" w:eastAsia="Times New Roman" w:hAnsi="Times New Roman" w:cs="Times New Roman"/>
          <w:color w:val="333333"/>
          <w:sz w:val="40"/>
          <w:szCs w:val="40"/>
          <w:lang w:val="ru-RU"/>
        </w:rPr>
        <w:br/>
      </w:r>
      <w:r w:rsidRPr="00E64C16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ru-RU"/>
        </w:rPr>
        <w:t>по математике</w:t>
      </w:r>
    </w:p>
    <w:bookmarkEnd w:id="0"/>
    <w:p w:rsidR="00246D39" w:rsidRDefault="00587783" w:rsidP="00E64C16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587783">
        <w:rPr>
          <w:lang w:val="ru-RU"/>
        </w:rPr>
        <w:br/>
      </w:r>
      <w:r w:rsidRPr="00246D39">
        <w:rPr>
          <w:rFonts w:ascii="Times New Roman" w:hAnsi="Times New Roman" w:cs="Times New Roman"/>
          <w:sz w:val="28"/>
          <w:szCs w:val="28"/>
          <w:lang w:val="ru-RU"/>
        </w:rPr>
        <w:t>Не секрет, что успешнее сдает экзамен тот, кто</w:t>
      </w:r>
      <w:r w:rsidRPr="00246D39">
        <w:rPr>
          <w:rFonts w:ascii="Times New Roman" w:hAnsi="Times New Roman" w:cs="Times New Roman"/>
          <w:sz w:val="28"/>
          <w:szCs w:val="28"/>
          <w:lang w:val="ru-RU"/>
        </w:rPr>
        <w:br/>
        <w:t>• в полном объеме владеет материалом;</w:t>
      </w:r>
      <w:r w:rsidRPr="00246D39">
        <w:rPr>
          <w:rFonts w:ascii="Times New Roman" w:hAnsi="Times New Roman" w:cs="Times New Roman"/>
          <w:sz w:val="28"/>
          <w:szCs w:val="28"/>
          <w:lang w:val="ru-RU"/>
        </w:rPr>
        <w:br/>
        <w:t>• хорошо знаком с процедурой проведения экзамена;</w:t>
      </w:r>
      <w:r w:rsidRPr="00246D39">
        <w:rPr>
          <w:rFonts w:ascii="Times New Roman" w:hAnsi="Times New Roman" w:cs="Times New Roman"/>
          <w:sz w:val="28"/>
          <w:szCs w:val="28"/>
          <w:lang w:val="ru-RU"/>
        </w:rPr>
        <w:br/>
        <w:t>• психологически готов к экзамену и адекватно реагирует на нестандартные ситуации.</w:t>
      </w:r>
    </w:p>
    <w:p w:rsidR="00246D39" w:rsidRPr="00246D39" w:rsidRDefault="00587783" w:rsidP="00246D3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D39">
        <w:rPr>
          <w:rFonts w:ascii="Times New Roman" w:hAnsi="Times New Roman" w:cs="Times New Roman"/>
          <w:sz w:val="28"/>
          <w:szCs w:val="28"/>
          <w:lang w:val="ru-RU"/>
        </w:rPr>
        <w:t>Примеры и задачи, предлагаемые на письменном экзамене по математике состав</w:t>
      </w:r>
      <w:r w:rsidR="00246D39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Pr="00246D39">
        <w:rPr>
          <w:rFonts w:ascii="Times New Roman" w:hAnsi="Times New Roman" w:cs="Times New Roman"/>
          <w:sz w:val="28"/>
          <w:szCs w:val="28"/>
          <w:lang w:val="ru-RU"/>
        </w:rPr>
        <w:t>лены так, что их невозможно решить без хорошего усвоения теории. Поэтому при подготовке к экзаменам учащимся необхо</w:t>
      </w:r>
      <w:r w:rsidR="00246D39" w:rsidRPr="00246D39">
        <w:rPr>
          <w:rFonts w:ascii="Times New Roman" w:hAnsi="Times New Roman" w:cs="Times New Roman"/>
          <w:sz w:val="28"/>
          <w:szCs w:val="28"/>
          <w:lang w:val="ru-RU"/>
        </w:rPr>
        <w:t>димо повторить основные вопросы</w:t>
      </w:r>
      <w:r w:rsidR="00246D3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64C16">
        <w:rPr>
          <w:rFonts w:ascii="Times New Roman" w:hAnsi="Times New Roman" w:cs="Times New Roman"/>
          <w:sz w:val="28"/>
          <w:szCs w:val="28"/>
          <w:lang w:val="ru-RU"/>
        </w:rPr>
        <w:t>теории:</w:t>
      </w:r>
    </w:p>
    <w:p w:rsidR="00246D39" w:rsidRPr="00246D39" w:rsidRDefault="00246D39" w:rsidP="00246D39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246D3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87783" w:rsidRPr="00246D39">
        <w:rPr>
          <w:rFonts w:ascii="Times New Roman" w:hAnsi="Times New Roman" w:cs="Times New Roman"/>
          <w:sz w:val="28"/>
          <w:szCs w:val="28"/>
          <w:lang w:val="ru-RU"/>
        </w:rPr>
        <w:t>преобразование тригонометрических выражений;</w:t>
      </w:r>
      <w:r w:rsidR="00587783" w:rsidRPr="00246D3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6D3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87783" w:rsidRPr="00246D39">
        <w:rPr>
          <w:rFonts w:ascii="Times New Roman" w:hAnsi="Times New Roman" w:cs="Times New Roman"/>
          <w:sz w:val="28"/>
          <w:szCs w:val="28"/>
          <w:lang w:val="ru-RU"/>
        </w:rPr>
        <w:t>решение тригонометрических уравнений и неравенств;</w:t>
      </w:r>
      <w:r w:rsidR="00587783" w:rsidRPr="00246D3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6D3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87783" w:rsidRPr="00246D39">
        <w:rPr>
          <w:rFonts w:ascii="Times New Roman" w:hAnsi="Times New Roman" w:cs="Times New Roman"/>
          <w:sz w:val="28"/>
          <w:szCs w:val="28"/>
          <w:lang w:val="ru-RU"/>
        </w:rPr>
        <w:t>иррациональные уравнения;</w:t>
      </w:r>
      <w:r w:rsidR="00587783" w:rsidRPr="00246D3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6D3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87783" w:rsidRPr="00246D39">
        <w:rPr>
          <w:rFonts w:ascii="Times New Roman" w:hAnsi="Times New Roman" w:cs="Times New Roman"/>
          <w:sz w:val="28"/>
          <w:szCs w:val="28"/>
          <w:lang w:val="ru-RU"/>
        </w:rPr>
        <w:t>показательные уравнения и неравенства;</w:t>
      </w:r>
      <w:r w:rsidR="00587783" w:rsidRPr="00246D3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6D3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87783" w:rsidRPr="00246D39">
        <w:rPr>
          <w:rFonts w:ascii="Times New Roman" w:hAnsi="Times New Roman" w:cs="Times New Roman"/>
          <w:sz w:val="28"/>
          <w:szCs w:val="28"/>
          <w:lang w:val="ru-RU"/>
        </w:rPr>
        <w:t>логарифмические уравнения и неравенства;</w:t>
      </w:r>
      <w:r w:rsidR="00587783" w:rsidRPr="00246D3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6D3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87783" w:rsidRPr="00246D39">
        <w:rPr>
          <w:rFonts w:ascii="Times New Roman" w:hAnsi="Times New Roman" w:cs="Times New Roman"/>
          <w:sz w:val="28"/>
          <w:szCs w:val="28"/>
          <w:lang w:val="ru-RU"/>
        </w:rPr>
        <w:t xml:space="preserve">параллельности и перпендикулярности прямых и плоскостей; </w:t>
      </w:r>
    </w:p>
    <w:p w:rsidR="00246D39" w:rsidRPr="00246D39" w:rsidRDefault="00246D39" w:rsidP="00246D39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246D3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87783" w:rsidRPr="00246D39">
        <w:rPr>
          <w:rFonts w:ascii="Times New Roman" w:hAnsi="Times New Roman" w:cs="Times New Roman"/>
          <w:sz w:val="28"/>
          <w:szCs w:val="28"/>
          <w:lang w:val="ru-RU"/>
        </w:rPr>
        <w:t>многогранники, их виды и свойства (объемы и площадь поверхности);</w:t>
      </w:r>
      <w:r w:rsidR="00587783" w:rsidRPr="00246D39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87783" w:rsidRPr="00246D39">
        <w:rPr>
          <w:rFonts w:ascii="Times New Roman" w:hAnsi="Times New Roman" w:cs="Times New Roman"/>
          <w:sz w:val="28"/>
          <w:szCs w:val="28"/>
          <w:lang w:val="ru-RU"/>
        </w:rPr>
        <w:t>тела вращения (объемы тел, площади поверхностей тел);</w:t>
      </w:r>
      <w:r w:rsidR="00587783" w:rsidRPr="00246D39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87783" w:rsidRPr="00246D39">
        <w:rPr>
          <w:rFonts w:ascii="Times New Roman" w:hAnsi="Times New Roman" w:cs="Times New Roman"/>
          <w:sz w:val="28"/>
          <w:szCs w:val="28"/>
          <w:lang w:val="ru-RU"/>
        </w:rPr>
        <w:t>функции;</w:t>
      </w:r>
      <w:r w:rsidR="00587783" w:rsidRPr="00246D3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6D39">
        <w:rPr>
          <w:rFonts w:ascii="Times New Roman" w:hAnsi="Times New Roman" w:cs="Times New Roman"/>
          <w:sz w:val="28"/>
          <w:szCs w:val="28"/>
          <w:lang w:val="ru-RU"/>
        </w:rPr>
        <w:t>-преобразование выражений</w:t>
      </w:r>
      <w:r w:rsidR="00E64C1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6D39" w:rsidRPr="00246D39" w:rsidRDefault="00587783" w:rsidP="003B12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6D39">
        <w:rPr>
          <w:rFonts w:ascii="Times New Roman" w:hAnsi="Times New Roman" w:cs="Times New Roman"/>
          <w:sz w:val="28"/>
          <w:szCs w:val="28"/>
          <w:lang w:val="ru-RU"/>
        </w:rPr>
        <w:t xml:space="preserve">После повторения каждого вопроса теории нужно </w:t>
      </w:r>
      <w:r w:rsidR="003B120B" w:rsidRPr="00246D39">
        <w:rPr>
          <w:rFonts w:ascii="Times New Roman" w:hAnsi="Times New Roman" w:cs="Times New Roman"/>
          <w:sz w:val="28"/>
          <w:szCs w:val="28"/>
          <w:lang w:val="ru-RU"/>
        </w:rPr>
        <w:t>про решать</w:t>
      </w:r>
      <w:r w:rsidRPr="00246D39">
        <w:rPr>
          <w:rFonts w:ascii="Times New Roman" w:hAnsi="Times New Roman" w:cs="Times New Roman"/>
          <w:sz w:val="28"/>
          <w:szCs w:val="28"/>
          <w:lang w:val="ru-RU"/>
        </w:rPr>
        <w:t xml:space="preserve"> ряд примеров и задач средней трудности. Все непонятные вопросы и нерешенные примеры выписать в тетрадь и обратиться с ними на консультации к </w:t>
      </w:r>
      <w:r w:rsidR="00246D39" w:rsidRPr="00246D39">
        <w:rPr>
          <w:rFonts w:ascii="Times New Roman" w:hAnsi="Times New Roman" w:cs="Times New Roman"/>
          <w:sz w:val="28"/>
          <w:szCs w:val="28"/>
          <w:lang w:val="ru-RU"/>
        </w:rPr>
        <w:t>преподавателю</w:t>
      </w:r>
      <w:r w:rsidRPr="00246D39">
        <w:rPr>
          <w:rFonts w:ascii="Times New Roman" w:hAnsi="Times New Roman" w:cs="Times New Roman"/>
          <w:sz w:val="28"/>
          <w:szCs w:val="28"/>
          <w:lang w:val="ru-RU"/>
        </w:rPr>
        <w:t xml:space="preserve"> или посоветоваться с товарищами. Особое внимание нужно обратить на оформление решений задач, обоснование основных положений, з</w:t>
      </w:r>
      <w:r w:rsidR="00E64C16">
        <w:rPr>
          <w:rFonts w:ascii="Times New Roman" w:hAnsi="Times New Roman" w:cs="Times New Roman"/>
          <w:sz w:val="28"/>
          <w:szCs w:val="28"/>
          <w:lang w:val="ru-RU"/>
        </w:rPr>
        <w:t>атронутых в примерах и задачах.</w:t>
      </w:r>
      <w:r w:rsidR="006D43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6D39">
        <w:rPr>
          <w:rFonts w:ascii="Times New Roman" w:hAnsi="Times New Roman" w:cs="Times New Roman"/>
          <w:sz w:val="28"/>
          <w:szCs w:val="28"/>
          <w:lang w:val="ru-RU"/>
        </w:rPr>
        <w:t xml:space="preserve">При решении уравнений и неравенств не забывать </w:t>
      </w:r>
      <w:r w:rsidR="00E64C16">
        <w:rPr>
          <w:rFonts w:ascii="Times New Roman" w:hAnsi="Times New Roman" w:cs="Times New Roman"/>
          <w:sz w:val="28"/>
          <w:szCs w:val="28"/>
          <w:lang w:val="ru-RU"/>
        </w:rPr>
        <w:t>указать область определения.</w:t>
      </w:r>
    </w:p>
    <w:p w:rsidR="00E64C16" w:rsidRDefault="00587783" w:rsidP="00E64C16">
      <w:pPr>
        <w:pStyle w:val="a6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46D39">
        <w:rPr>
          <w:rFonts w:ascii="Times New Roman" w:hAnsi="Times New Roman" w:cs="Times New Roman"/>
          <w:sz w:val="28"/>
          <w:szCs w:val="28"/>
          <w:lang w:val="ru-RU"/>
        </w:rPr>
        <w:t>Некоторые советы учащимся во время экзамена:</w:t>
      </w:r>
      <w:r w:rsidRPr="00246D39">
        <w:rPr>
          <w:rFonts w:ascii="Times New Roman" w:hAnsi="Times New Roman" w:cs="Times New Roman"/>
          <w:sz w:val="28"/>
          <w:szCs w:val="28"/>
          <w:lang w:val="ru-RU"/>
        </w:rPr>
        <w:br/>
        <w:t>• Анализ экзаменационных работ показывает, что ошибка, сделанная в самом начале выполнения задания, влечет за собой другие, что приводит к неверному итоговому результату. Не спешите!</w:t>
      </w:r>
      <w:r w:rsidRPr="00246D39">
        <w:rPr>
          <w:rFonts w:ascii="Times New Roman" w:hAnsi="Times New Roman" w:cs="Times New Roman"/>
          <w:sz w:val="28"/>
          <w:szCs w:val="28"/>
          <w:lang w:val="ru-RU"/>
        </w:rPr>
        <w:br/>
        <w:t>• Будьте внимательны: вдумчиво прочитайте условие и четко определите, что от вас требуется!</w:t>
      </w:r>
      <w:r w:rsidRPr="00246D39">
        <w:rPr>
          <w:rFonts w:ascii="Times New Roman" w:hAnsi="Times New Roman" w:cs="Times New Roman"/>
          <w:sz w:val="28"/>
          <w:szCs w:val="28"/>
          <w:lang w:val="ru-RU"/>
        </w:rPr>
        <w:br/>
        <w:t>• Некоторые учащиеся много времени тратят на подробное решение первых несложных заданий , в результате последние задания либо решаются наспех, либо не решаются вообще в связи с нехваткой времени. Возьмите с собой часы, планируйте время!</w:t>
      </w:r>
      <w:r w:rsidRPr="00246D39">
        <w:rPr>
          <w:rFonts w:ascii="Times New Roman" w:hAnsi="Times New Roman" w:cs="Times New Roman"/>
          <w:sz w:val="28"/>
          <w:szCs w:val="28"/>
          <w:lang w:val="ru-RU"/>
        </w:rPr>
        <w:br/>
        <w:t xml:space="preserve">• Экзаменационные работы часто сдаются без проверки, поэтому в них содержится немало ошибок, которые можно было бы устранить самостоятельно. </w:t>
      </w:r>
    </w:p>
    <w:p w:rsidR="004A789B" w:rsidRPr="00E64C16" w:rsidRDefault="00587783" w:rsidP="00E64C16">
      <w:pPr>
        <w:pStyle w:val="a6"/>
        <w:ind w:left="288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246D39">
        <w:rPr>
          <w:rFonts w:ascii="Times New Roman" w:hAnsi="Times New Roman" w:cs="Times New Roman"/>
          <w:sz w:val="28"/>
          <w:szCs w:val="28"/>
        </w:rPr>
        <w:t>Будьте внимательны!</w:t>
      </w:r>
    </w:p>
    <w:sectPr w:rsidR="004A789B" w:rsidRPr="00E64C16" w:rsidSect="00E64C16">
      <w:pgSz w:w="12240" w:h="15840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83"/>
    <w:rsid w:val="00246D39"/>
    <w:rsid w:val="003B120B"/>
    <w:rsid w:val="004A789B"/>
    <w:rsid w:val="00587783"/>
    <w:rsid w:val="006D439D"/>
    <w:rsid w:val="00E6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9964A-C204-4315-A9E0-7C87ED11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7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77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8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7783"/>
    <w:rPr>
      <w:b/>
      <w:bCs/>
    </w:rPr>
  </w:style>
  <w:style w:type="paragraph" w:styleId="a5">
    <w:name w:val="List Paragraph"/>
    <w:basedOn w:val="a"/>
    <w:uiPriority w:val="34"/>
    <w:qFormat/>
    <w:rsid w:val="00246D39"/>
    <w:pPr>
      <w:ind w:left="720"/>
      <w:contextualSpacing/>
    </w:pPr>
  </w:style>
  <w:style w:type="paragraph" w:styleId="a6">
    <w:name w:val="No Spacing"/>
    <w:uiPriority w:val="1"/>
    <w:qFormat/>
    <w:rsid w:val="00246D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C77B-6881-4C45-8CD1-C20C918A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Le-no-vo</dc:creator>
  <cp:keywords/>
  <dc:description/>
  <cp:lastModifiedBy>Lenovo</cp:lastModifiedBy>
  <cp:revision>2</cp:revision>
  <dcterms:created xsi:type="dcterms:W3CDTF">2022-04-13T06:47:00Z</dcterms:created>
  <dcterms:modified xsi:type="dcterms:W3CDTF">2022-04-13T06:47:00Z</dcterms:modified>
</cp:coreProperties>
</file>