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10" w:rsidRDefault="00235810" w:rsidP="00235810">
      <w:pPr>
        <w:rPr>
          <w:rFonts w:ascii="Times New Roman" w:hAnsi="Times New Roman"/>
          <w:b/>
          <w:sz w:val="28"/>
          <w:szCs w:val="28"/>
        </w:rPr>
      </w:pPr>
      <w:r w:rsidRPr="00232897">
        <w:rPr>
          <w:rFonts w:ascii="Times New Roman" w:hAnsi="Times New Roman"/>
          <w:b/>
          <w:sz w:val="28"/>
          <w:szCs w:val="28"/>
        </w:rPr>
        <w:t>Тема 6. Беларусь в условиях польско-советской войны 1919-1920гг. Итоги Рижского мирного договора.</w:t>
      </w:r>
    </w:p>
    <w:p w:rsidR="00235810" w:rsidRDefault="00235810" w:rsidP="0023581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для самостоятельной подготовки</w:t>
      </w:r>
    </w:p>
    <w:p w:rsidR="00235810" w:rsidRDefault="00235810" w:rsidP="002358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 советско-польской войны.</w:t>
      </w:r>
    </w:p>
    <w:p w:rsidR="00235810" w:rsidRDefault="00235810" w:rsidP="002358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Рижский мирный договор.</w:t>
      </w:r>
    </w:p>
    <w:p w:rsidR="00235810" w:rsidRPr="00143DA3" w:rsidRDefault="00235810" w:rsidP="00235810">
      <w:pPr>
        <w:jc w:val="center"/>
        <w:rPr>
          <w:rFonts w:ascii="Times New Roman" w:hAnsi="Times New Roman"/>
          <w:b/>
          <w:sz w:val="24"/>
          <w:szCs w:val="24"/>
        </w:rPr>
      </w:pPr>
      <w:r w:rsidRPr="00143DA3">
        <w:rPr>
          <w:rFonts w:ascii="Times New Roman" w:hAnsi="Times New Roman"/>
          <w:b/>
          <w:sz w:val="24"/>
          <w:szCs w:val="24"/>
        </w:rPr>
        <w:t>Борьба против польской интервенции</w:t>
      </w:r>
    </w:p>
    <w:p w:rsidR="00235810" w:rsidRDefault="00235810" w:rsidP="00235810">
      <w:pPr>
        <w:rPr>
          <w:rFonts w:ascii="Times New Roman" w:hAnsi="Times New Roman"/>
          <w:sz w:val="24"/>
          <w:szCs w:val="24"/>
        </w:rPr>
      </w:pPr>
      <w:r w:rsidRPr="00143DA3">
        <w:rPr>
          <w:rFonts w:ascii="Times New Roman" w:hAnsi="Times New Roman"/>
          <w:b/>
          <w:sz w:val="24"/>
          <w:szCs w:val="24"/>
        </w:rPr>
        <w:t>Ноябрь1918</w:t>
      </w:r>
      <w:r>
        <w:rPr>
          <w:rFonts w:ascii="Times New Roman" w:hAnsi="Times New Roman"/>
          <w:sz w:val="24"/>
          <w:szCs w:val="24"/>
        </w:rPr>
        <w:t>г.- возрождение Польского государства.</w:t>
      </w:r>
    </w:p>
    <w:p w:rsidR="00235810" w:rsidRDefault="00235810" w:rsidP="00235810">
      <w:pPr>
        <w:rPr>
          <w:rFonts w:ascii="Times New Roman" w:hAnsi="Times New Roman"/>
          <w:sz w:val="24"/>
          <w:szCs w:val="24"/>
        </w:rPr>
      </w:pPr>
      <w:r w:rsidRPr="00143DA3">
        <w:rPr>
          <w:rFonts w:ascii="Times New Roman" w:hAnsi="Times New Roman"/>
          <w:b/>
          <w:sz w:val="24"/>
          <w:szCs w:val="24"/>
        </w:rPr>
        <w:t>Весна 1919г</w:t>
      </w:r>
      <w:r>
        <w:rPr>
          <w:rFonts w:ascii="Times New Roman" w:hAnsi="Times New Roman"/>
          <w:sz w:val="24"/>
          <w:szCs w:val="24"/>
        </w:rPr>
        <w:t>.- польские войска захватили Лиду и Вильно, летом – Минск, Борисов и другие города.</w:t>
      </w:r>
    </w:p>
    <w:p w:rsidR="00235810" w:rsidRDefault="00235810" w:rsidP="00235810">
      <w:pPr>
        <w:rPr>
          <w:rFonts w:ascii="Times New Roman" w:hAnsi="Times New Roman"/>
          <w:sz w:val="24"/>
          <w:szCs w:val="24"/>
        </w:rPr>
      </w:pPr>
      <w:r w:rsidRPr="00143DA3">
        <w:rPr>
          <w:rFonts w:ascii="Times New Roman" w:hAnsi="Times New Roman"/>
          <w:b/>
          <w:sz w:val="24"/>
          <w:szCs w:val="24"/>
        </w:rPr>
        <w:t>Середина июля 1920г.-</w:t>
      </w:r>
      <w:r>
        <w:rPr>
          <w:rFonts w:ascii="Times New Roman" w:hAnsi="Times New Roman"/>
          <w:sz w:val="24"/>
          <w:szCs w:val="24"/>
        </w:rPr>
        <w:t xml:space="preserve"> наступление Западного фронта.</w:t>
      </w:r>
    </w:p>
    <w:p w:rsidR="00235810" w:rsidRDefault="00235810" w:rsidP="00235810">
      <w:pPr>
        <w:rPr>
          <w:rFonts w:ascii="Times New Roman" w:hAnsi="Times New Roman"/>
          <w:sz w:val="24"/>
          <w:szCs w:val="24"/>
        </w:rPr>
      </w:pPr>
      <w:r w:rsidRPr="00143DA3">
        <w:rPr>
          <w:rFonts w:ascii="Times New Roman" w:hAnsi="Times New Roman"/>
          <w:b/>
          <w:sz w:val="24"/>
          <w:szCs w:val="24"/>
        </w:rPr>
        <w:t>Август 1920г</w:t>
      </w:r>
      <w:r>
        <w:rPr>
          <w:rFonts w:ascii="Times New Roman" w:hAnsi="Times New Roman"/>
          <w:sz w:val="24"/>
          <w:szCs w:val="24"/>
        </w:rPr>
        <w:t>.- освобождение Бреста от польских оккупантов.</w:t>
      </w:r>
    </w:p>
    <w:p w:rsidR="00235810" w:rsidRDefault="00235810" w:rsidP="00235810">
      <w:pPr>
        <w:rPr>
          <w:rFonts w:ascii="Times New Roman" w:hAnsi="Times New Roman"/>
          <w:sz w:val="24"/>
          <w:szCs w:val="24"/>
        </w:rPr>
      </w:pPr>
      <w:r w:rsidRPr="00143DA3">
        <w:rPr>
          <w:rFonts w:ascii="Times New Roman" w:hAnsi="Times New Roman"/>
          <w:b/>
          <w:sz w:val="24"/>
          <w:szCs w:val="24"/>
        </w:rPr>
        <w:t>Ноябрь1920г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- начало переговоров в Риге между РСФСР и Украиной и Польшей.</w:t>
      </w:r>
    </w:p>
    <w:p w:rsidR="00235810" w:rsidRDefault="00235810" w:rsidP="00235810">
      <w:pPr>
        <w:rPr>
          <w:rFonts w:ascii="Times New Roman" w:hAnsi="Times New Roman"/>
          <w:sz w:val="24"/>
          <w:szCs w:val="24"/>
        </w:rPr>
      </w:pPr>
      <w:r w:rsidRPr="00143DA3">
        <w:rPr>
          <w:rFonts w:ascii="Times New Roman" w:hAnsi="Times New Roman"/>
          <w:b/>
          <w:sz w:val="24"/>
          <w:szCs w:val="24"/>
        </w:rPr>
        <w:t>18 марта 1921г</w:t>
      </w:r>
      <w:r>
        <w:rPr>
          <w:rFonts w:ascii="Times New Roman" w:hAnsi="Times New Roman"/>
          <w:sz w:val="24"/>
          <w:szCs w:val="24"/>
        </w:rPr>
        <w:t>.- подписание Рижского мирного договора. К Польше отошла Западня Беларусь (территория 106 тыс. км. кв.) с население свыше 4 млн. человек. Была установлена граница по линии Докшицы –Раков -Несвиж_- Микашевичи-Туров. На территории оставшихся 6 поветов ССРБ проживало 1634223 человека.</w:t>
      </w:r>
    </w:p>
    <w:p w:rsidR="00235810" w:rsidRDefault="00235810" w:rsidP="002358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в годы советско-польской войны территория Беларуси оказалась разменной монетой между Советской Россией и Польшей. Без участия белорусского народа его территория была разделена на две части, что задержало процесс консолидации белорусов.</w:t>
      </w:r>
    </w:p>
    <w:p w:rsidR="00E84E9E" w:rsidRDefault="00E84E9E" w:rsidP="00E84E9E">
      <w:pPr>
        <w:jc w:val="center"/>
        <w:rPr>
          <w:rFonts w:ascii="Times New Roman" w:hAnsi="Times New Roman"/>
          <w:b/>
          <w:sz w:val="28"/>
          <w:szCs w:val="28"/>
        </w:rPr>
      </w:pPr>
      <w:r w:rsidRPr="00E84E9E">
        <w:rPr>
          <w:rFonts w:ascii="Times New Roman" w:hAnsi="Times New Roman"/>
          <w:b/>
          <w:sz w:val="28"/>
          <w:szCs w:val="28"/>
        </w:rPr>
        <w:t>Партизанское движение</w:t>
      </w:r>
    </w:p>
    <w:p w:rsidR="00E84E9E" w:rsidRDefault="00E84E9E" w:rsidP="00E84E9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84E9E">
        <w:rPr>
          <w:rFonts w:ascii="Times New Roman" w:hAnsi="Times New Roman"/>
          <w:sz w:val="28"/>
          <w:szCs w:val="28"/>
        </w:rPr>
        <w:t>Белорусские эсеры и большевики – руководители массового народного движения.</w:t>
      </w:r>
    </w:p>
    <w:p w:rsidR="00E84E9E" w:rsidRDefault="00E84E9E" w:rsidP="00E84E9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советской власти на протяжении всего периода оккупации в Рудобельской волости Бобруйского уезда благодаря действиям партизан.</w:t>
      </w:r>
    </w:p>
    <w:p w:rsidR="00E84E9E" w:rsidRPr="00E84E9E" w:rsidRDefault="00E84E9E" w:rsidP="00E84E9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Василий Талаш – герой борьбы с польской оккупацией. Организовал партизанский отряд, который действовал на территории белорусского Полесья.</w:t>
      </w:r>
    </w:p>
    <w:p w:rsidR="00235810" w:rsidRDefault="00235810" w:rsidP="0023581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p w:rsidR="00CE512B" w:rsidRDefault="00CE512B"/>
    <w:sectPr w:rsidR="00CE512B" w:rsidSect="00A9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5235"/>
    <w:multiLevelType w:val="hybridMultilevel"/>
    <w:tmpl w:val="58A400A6"/>
    <w:lvl w:ilvl="0" w:tplc="486EE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0D282A"/>
    <w:multiLevelType w:val="hybridMultilevel"/>
    <w:tmpl w:val="1CEC0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35810"/>
    <w:rsid w:val="00235810"/>
    <w:rsid w:val="00A930FE"/>
    <w:rsid w:val="00CE512B"/>
    <w:rsid w:val="00E84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2021-10-30T05:53:00Z</dcterms:created>
  <dcterms:modified xsi:type="dcterms:W3CDTF">2021-11-01T07:42:00Z</dcterms:modified>
</cp:coreProperties>
</file>