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43" w:rsidRPr="005C1943" w:rsidRDefault="005C1943" w:rsidP="005C194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1943">
        <w:rPr>
          <w:rFonts w:ascii="Times New Roman" w:hAnsi="Times New Roman" w:cs="Times New Roman"/>
          <w:b/>
          <w:sz w:val="40"/>
          <w:szCs w:val="40"/>
        </w:rPr>
        <w:t>Урок 5</w:t>
      </w:r>
    </w:p>
    <w:p w:rsidR="005C1943" w:rsidRPr="005C1943" w:rsidRDefault="005C1943" w:rsidP="005C194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2F89" w:rsidRPr="005C1943" w:rsidRDefault="004F1007" w:rsidP="005C194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1943">
        <w:rPr>
          <w:rFonts w:ascii="Times New Roman" w:hAnsi="Times New Roman" w:cs="Times New Roman"/>
          <w:b/>
          <w:sz w:val="40"/>
          <w:szCs w:val="40"/>
        </w:rPr>
        <w:t>ЧРЕЗВЫЧАЙНЫЕ СИТУАЦИИ ПРИРОДНОГО ХАРАКТЕРА.</w:t>
      </w:r>
    </w:p>
    <w:p w:rsidR="004F1007" w:rsidRDefault="004F1007" w:rsidP="005C194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1943">
        <w:rPr>
          <w:rFonts w:ascii="Times New Roman" w:hAnsi="Times New Roman" w:cs="Times New Roman"/>
          <w:b/>
          <w:sz w:val="40"/>
          <w:szCs w:val="40"/>
        </w:rPr>
        <w:t>МЕРЫ БЕЗОПАСНОСТИ ПРИ УГРОЗЕ ИЛИ ВОЗНИКНОВЕНИИ ЧРЕЗВЫЧАЙНЫХ СИТУАЦИЙ ПРИРОДНОГО ХАРАКТЕРА</w:t>
      </w:r>
    </w:p>
    <w:p w:rsidR="005C1943" w:rsidRPr="005C1943" w:rsidRDefault="005C1943" w:rsidP="005C194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1007" w:rsidRPr="005C1943" w:rsidRDefault="00093ACF" w:rsidP="00830C77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94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C1943" w:rsidRPr="005C194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F1007" w:rsidRPr="005C1943">
        <w:rPr>
          <w:rFonts w:ascii="Times New Roman" w:hAnsi="Times New Roman" w:cs="Times New Roman"/>
          <w:b/>
          <w:i/>
          <w:sz w:val="28"/>
          <w:szCs w:val="28"/>
        </w:rPr>
        <w:t xml:space="preserve"> ПОНЯТИЕ О ЧРЕЗВЫЧАЙНЫХ СИТУАЦИЯХ</w:t>
      </w:r>
    </w:p>
    <w:p w:rsidR="004F1007" w:rsidRPr="005C1943" w:rsidRDefault="004F1007" w:rsidP="00830C77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943">
        <w:rPr>
          <w:rFonts w:ascii="Times New Roman" w:hAnsi="Times New Roman" w:cs="Times New Roman"/>
          <w:b/>
          <w:i/>
          <w:sz w:val="28"/>
          <w:szCs w:val="28"/>
        </w:rPr>
        <w:t>ПРИРОДНОГО ХАРАКТЕРА</w:t>
      </w:r>
    </w:p>
    <w:p w:rsidR="004F1007" w:rsidRPr="005C1943" w:rsidRDefault="004F1007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sz w:val="28"/>
          <w:szCs w:val="28"/>
        </w:rPr>
        <w:t>Источниками природных ЧС могут быть природные явления или процессы. Под опасными природными явлениями понимают события природного происхождения, которые по своей интенсивности, масштабу распространения и продолжительности могут оказать негативное воздействие на люде, объекты хозяйствования и природную среду.</w:t>
      </w:r>
    </w:p>
    <w:p w:rsidR="00CC788C" w:rsidRPr="005C1943" w:rsidRDefault="004F1007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b/>
          <w:sz w:val="28"/>
          <w:szCs w:val="28"/>
        </w:rPr>
        <w:t>Стихийное бедствие</w:t>
      </w:r>
      <w:r w:rsidRPr="005C1943">
        <w:rPr>
          <w:rFonts w:ascii="Times New Roman" w:hAnsi="Times New Roman" w:cs="Times New Roman"/>
          <w:sz w:val="28"/>
          <w:szCs w:val="28"/>
        </w:rPr>
        <w:t xml:space="preserve"> – это разрушительное по своим масштабам природное или природно-антропогенное явление, в результате которого возникает угроза</w:t>
      </w:r>
      <w:r w:rsidR="00CC788C" w:rsidRPr="005C1943">
        <w:rPr>
          <w:rFonts w:ascii="Times New Roman" w:hAnsi="Times New Roman" w:cs="Times New Roman"/>
          <w:sz w:val="28"/>
          <w:szCs w:val="28"/>
        </w:rPr>
        <w:t xml:space="preserve"> жизни и здоровья людей, происходит повреждение и уничтожение материальных ценностей, наносится ущерб окружающей среде, нарушаются условия жизнедеятельности населения.</w:t>
      </w:r>
    </w:p>
    <w:p w:rsidR="00CC788C" w:rsidRPr="005C1943" w:rsidRDefault="00CC788C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007" w:rsidRPr="005C1943" w:rsidRDefault="00CC788C" w:rsidP="00830C77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943">
        <w:rPr>
          <w:rFonts w:ascii="Times New Roman" w:hAnsi="Times New Roman" w:cs="Times New Roman"/>
          <w:b/>
          <w:i/>
          <w:sz w:val="28"/>
          <w:szCs w:val="28"/>
        </w:rPr>
        <w:t xml:space="preserve">2. СТИХИЙНЫЕ БЕДСТВИЯ, СВЯЗАННЫЕ С ОПАСНЫМИ </w:t>
      </w:r>
    </w:p>
    <w:p w:rsidR="00CC788C" w:rsidRPr="005C1943" w:rsidRDefault="00CC788C" w:rsidP="00830C77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943">
        <w:rPr>
          <w:rFonts w:ascii="Times New Roman" w:hAnsi="Times New Roman" w:cs="Times New Roman"/>
          <w:b/>
          <w:i/>
          <w:sz w:val="28"/>
          <w:szCs w:val="28"/>
        </w:rPr>
        <w:t xml:space="preserve">ГЕОФИЗИЧЕСКИМИ И ГЕОЛОГИЧЕСКИМИ ЯВЛЕНИЯМИ </w:t>
      </w:r>
    </w:p>
    <w:p w:rsidR="00CC788C" w:rsidRPr="005C1943" w:rsidRDefault="00CC788C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b/>
          <w:sz w:val="28"/>
          <w:szCs w:val="28"/>
        </w:rPr>
        <w:t xml:space="preserve">Землетрясения </w:t>
      </w:r>
      <w:r w:rsidRPr="005C1943">
        <w:rPr>
          <w:rFonts w:ascii="Times New Roman" w:hAnsi="Times New Roman" w:cs="Times New Roman"/>
          <w:sz w:val="28"/>
          <w:szCs w:val="28"/>
        </w:rPr>
        <w:t>– это подземные толчки и колебания земной поверхности, вызванные геофизическими или космическими причинами. Землетрясения бывают тектонического (движения земной коры), вулканического, техногенного происхождения, могут являться результатом падения метеоритов. На территории Беларуси наиболее вероятны землетрясения тектонического и техногенного происхождения.</w:t>
      </w:r>
    </w:p>
    <w:p w:rsidR="004F1007" w:rsidRPr="005C1943" w:rsidRDefault="00CC788C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sz w:val="28"/>
          <w:szCs w:val="28"/>
        </w:rPr>
        <w:t>В недрах земли постоянно происходят сложные процессы.</w:t>
      </w:r>
    </w:p>
    <w:p w:rsidR="00CC788C" w:rsidRPr="005C1943" w:rsidRDefault="00CC788C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sz w:val="28"/>
          <w:szCs w:val="28"/>
          <w:u w:val="single"/>
        </w:rPr>
        <w:t>Известны два главных сейсмических пояса</w:t>
      </w:r>
      <w:r w:rsidRPr="005C19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5C1943">
        <w:rPr>
          <w:rFonts w:ascii="Times New Roman" w:hAnsi="Times New Roman" w:cs="Times New Roman"/>
          <w:sz w:val="28"/>
          <w:szCs w:val="28"/>
        </w:rPr>
        <w:t>Средиземно</w:t>
      </w:r>
      <w:proofErr w:type="spellEnd"/>
      <w:r w:rsidRPr="005C19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1943">
        <w:rPr>
          <w:rFonts w:ascii="Times New Roman" w:hAnsi="Times New Roman" w:cs="Times New Roman"/>
          <w:sz w:val="28"/>
          <w:szCs w:val="28"/>
        </w:rPr>
        <w:t>морско</w:t>
      </w:r>
      <w:proofErr w:type="spellEnd"/>
      <w:proofErr w:type="gramEnd"/>
      <w:r w:rsidRPr="005C1943">
        <w:rPr>
          <w:rFonts w:ascii="Times New Roman" w:hAnsi="Times New Roman" w:cs="Times New Roman"/>
          <w:sz w:val="28"/>
          <w:szCs w:val="28"/>
        </w:rPr>
        <w:t>-Трансазиатский, охватывающий</w:t>
      </w:r>
      <w:r w:rsidR="00280B3E" w:rsidRPr="005C1943">
        <w:rPr>
          <w:rFonts w:ascii="Times New Roman" w:hAnsi="Times New Roman" w:cs="Times New Roman"/>
          <w:sz w:val="28"/>
          <w:szCs w:val="28"/>
        </w:rPr>
        <w:t xml:space="preserve"> Португалию, Италию, Грецию, Турцию, Иран, Северную Индию и далее до Малайского архипелага, и Тихоокеанский, включающий Японию, Китай, Дальний Восток, Камчатку, Сахалин, Курильскую гряду.</w:t>
      </w:r>
    </w:p>
    <w:p w:rsidR="00280B3E" w:rsidRPr="005C1943" w:rsidRDefault="00280B3E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sz w:val="28"/>
          <w:szCs w:val="28"/>
        </w:rPr>
        <w:t xml:space="preserve">Под </w:t>
      </w:r>
      <w:r w:rsidRPr="005C1943">
        <w:rPr>
          <w:rFonts w:ascii="Times New Roman" w:hAnsi="Times New Roman" w:cs="Times New Roman"/>
          <w:b/>
          <w:sz w:val="28"/>
          <w:szCs w:val="28"/>
        </w:rPr>
        <w:t>сейсмической энергией</w:t>
      </w:r>
      <w:r w:rsidRPr="005C1943">
        <w:rPr>
          <w:rFonts w:ascii="Times New Roman" w:hAnsi="Times New Roman" w:cs="Times New Roman"/>
          <w:sz w:val="28"/>
          <w:szCs w:val="28"/>
        </w:rPr>
        <w:t xml:space="preserve"> понимается энергия, излучаемая из гипоцентра землетрясения в форме сейсмических волн.</w:t>
      </w:r>
    </w:p>
    <w:p w:rsidR="00280B3E" w:rsidRPr="005C1943" w:rsidRDefault="00280B3E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sz w:val="28"/>
          <w:szCs w:val="28"/>
        </w:rPr>
        <w:t xml:space="preserve">В морях и океанах могут образоваться  </w:t>
      </w:r>
      <w:r w:rsidRPr="005C1943">
        <w:rPr>
          <w:rFonts w:ascii="Times New Roman" w:hAnsi="Times New Roman" w:cs="Times New Roman"/>
          <w:b/>
          <w:sz w:val="28"/>
          <w:szCs w:val="28"/>
        </w:rPr>
        <w:t>цунами</w:t>
      </w:r>
      <w:r w:rsidRPr="005C1943">
        <w:rPr>
          <w:rFonts w:ascii="Times New Roman" w:hAnsi="Times New Roman" w:cs="Times New Roman"/>
          <w:sz w:val="28"/>
          <w:szCs w:val="28"/>
        </w:rPr>
        <w:t xml:space="preserve"> – это длинные волны, возникающие в результате подводных землетрясений, а также вулканических извержений или оползней на морском дне. Часто перед началом цунами вода </w:t>
      </w:r>
      <w:r w:rsidRPr="005C1943">
        <w:rPr>
          <w:rFonts w:ascii="Times New Roman" w:hAnsi="Times New Roman" w:cs="Times New Roman"/>
          <w:sz w:val="28"/>
          <w:szCs w:val="28"/>
        </w:rPr>
        <w:lastRenderedPageBreak/>
        <w:t>отступает далеко от берега, обнажая морское дно. Затем становится видна надвигающая волна.</w:t>
      </w:r>
    </w:p>
    <w:p w:rsidR="00280B3E" w:rsidRPr="005C1943" w:rsidRDefault="00172A4D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sz w:val="28"/>
          <w:szCs w:val="28"/>
        </w:rPr>
        <w:t xml:space="preserve">В замкнутых бухтах и озерах может возникнуть </w:t>
      </w:r>
      <w:r w:rsidRPr="005C1943">
        <w:rPr>
          <w:rFonts w:ascii="Times New Roman" w:hAnsi="Times New Roman" w:cs="Times New Roman"/>
          <w:b/>
          <w:sz w:val="28"/>
          <w:szCs w:val="28"/>
        </w:rPr>
        <w:t>сейш</w:t>
      </w:r>
      <w:r w:rsidRPr="005C1943">
        <w:rPr>
          <w:rFonts w:ascii="Times New Roman" w:hAnsi="Times New Roman" w:cs="Times New Roman"/>
          <w:sz w:val="28"/>
          <w:szCs w:val="28"/>
        </w:rPr>
        <w:t xml:space="preserve"> – сильные колебания воды, подтапливающие берег. В результате прорыва гидротехнических и </w:t>
      </w:r>
      <w:r w:rsidR="002E201A" w:rsidRPr="005C1943">
        <w:rPr>
          <w:rFonts w:ascii="Times New Roman" w:hAnsi="Times New Roman" w:cs="Times New Roman"/>
          <w:sz w:val="28"/>
          <w:szCs w:val="28"/>
        </w:rPr>
        <w:t>водопроводных сооружений возможны наводнения, в том числе катастрофические.</w:t>
      </w:r>
    </w:p>
    <w:p w:rsidR="002E201A" w:rsidRPr="005C1943" w:rsidRDefault="002E201A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sz w:val="28"/>
          <w:szCs w:val="28"/>
        </w:rPr>
        <w:t>Вулканическая деятельность возникает в результате активных процессов, происходящих в глубинах Земли, так как внутренняя часть постоянно находится в разогретом состоянии. На глубине от 10 до 30 км накапливаются расплавленные горные породы или магма.</w:t>
      </w:r>
    </w:p>
    <w:p w:rsidR="002E201A" w:rsidRPr="005C1943" w:rsidRDefault="002E201A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b/>
          <w:sz w:val="28"/>
          <w:szCs w:val="28"/>
        </w:rPr>
        <w:t>Оползни</w:t>
      </w:r>
      <w:r w:rsidRPr="005C1943">
        <w:rPr>
          <w:rFonts w:ascii="Times New Roman" w:hAnsi="Times New Roman" w:cs="Times New Roman"/>
          <w:sz w:val="28"/>
          <w:szCs w:val="28"/>
        </w:rPr>
        <w:t xml:space="preserve"> – это скользящее смещение масс горных пород вниз по склону под влиянием силы тяжести.</w:t>
      </w:r>
    </w:p>
    <w:p w:rsidR="002E201A" w:rsidRPr="005C1943" w:rsidRDefault="002E201A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b/>
          <w:sz w:val="28"/>
          <w:szCs w:val="28"/>
        </w:rPr>
        <w:t>Сель (селевый поток) –</w:t>
      </w:r>
      <w:r w:rsidRPr="005C1943">
        <w:rPr>
          <w:rFonts w:ascii="Times New Roman" w:hAnsi="Times New Roman" w:cs="Times New Roman"/>
          <w:sz w:val="28"/>
          <w:szCs w:val="28"/>
        </w:rPr>
        <w:t xml:space="preserve"> бурный грязевый или </w:t>
      </w:r>
      <w:proofErr w:type="spellStart"/>
      <w:proofErr w:type="gramStart"/>
      <w:r w:rsidRPr="005C1943">
        <w:rPr>
          <w:rFonts w:ascii="Times New Roman" w:hAnsi="Times New Roman" w:cs="Times New Roman"/>
          <w:sz w:val="28"/>
          <w:szCs w:val="28"/>
        </w:rPr>
        <w:t>грязе</w:t>
      </w:r>
      <w:proofErr w:type="spellEnd"/>
      <w:r w:rsidRPr="005C1943">
        <w:rPr>
          <w:rFonts w:ascii="Times New Roman" w:hAnsi="Times New Roman" w:cs="Times New Roman"/>
          <w:sz w:val="28"/>
          <w:szCs w:val="28"/>
        </w:rPr>
        <w:t>-каменный</w:t>
      </w:r>
      <w:proofErr w:type="gramEnd"/>
      <w:r w:rsidRPr="005C1943">
        <w:rPr>
          <w:rFonts w:ascii="Times New Roman" w:hAnsi="Times New Roman" w:cs="Times New Roman"/>
          <w:sz w:val="28"/>
          <w:szCs w:val="28"/>
        </w:rPr>
        <w:t xml:space="preserve"> поток, состоящий из смеси воды и обломков горных пород, внезапно возникающий в бассейнах небольших горных рек.</w:t>
      </w:r>
    </w:p>
    <w:p w:rsidR="002E201A" w:rsidRDefault="002E201A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b/>
          <w:sz w:val="28"/>
          <w:szCs w:val="28"/>
        </w:rPr>
        <w:t xml:space="preserve">Обвал </w:t>
      </w:r>
      <w:r w:rsidRPr="005C1943">
        <w:rPr>
          <w:rFonts w:ascii="Times New Roman" w:hAnsi="Times New Roman" w:cs="Times New Roman"/>
          <w:sz w:val="28"/>
          <w:szCs w:val="28"/>
        </w:rPr>
        <w:t>(горный обвал) – отрыв и катастрофическое падение больших масс горных пород, их опрокидывание, дробление и скатывание на крутых и обрывистых склонах.</w:t>
      </w:r>
    </w:p>
    <w:p w:rsidR="005C1943" w:rsidRPr="005C1943" w:rsidRDefault="005C1943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01A" w:rsidRPr="005C1943" w:rsidRDefault="002E201A" w:rsidP="00830C77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943">
        <w:rPr>
          <w:rFonts w:ascii="Times New Roman" w:hAnsi="Times New Roman" w:cs="Times New Roman"/>
          <w:b/>
          <w:i/>
          <w:sz w:val="28"/>
          <w:szCs w:val="28"/>
        </w:rPr>
        <w:t xml:space="preserve">3. СТИХИЙНЫЕ БЕДСТВИЯ, СВЯЗАННЫЕ С ОПАСНЫМИ </w:t>
      </w:r>
    </w:p>
    <w:p w:rsidR="002E201A" w:rsidRPr="005C1943" w:rsidRDefault="002E201A" w:rsidP="00830C77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943">
        <w:rPr>
          <w:rFonts w:ascii="Times New Roman" w:hAnsi="Times New Roman" w:cs="Times New Roman"/>
          <w:b/>
          <w:i/>
          <w:sz w:val="28"/>
          <w:szCs w:val="28"/>
        </w:rPr>
        <w:t>МЕТЕОРОЛОГИЧЕСКИМИ ЯВЛЕНИЯМИ</w:t>
      </w:r>
    </w:p>
    <w:p w:rsidR="00E138BF" w:rsidRPr="005C1943" w:rsidRDefault="0071661B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b/>
          <w:sz w:val="28"/>
          <w:szCs w:val="28"/>
        </w:rPr>
        <w:t>Ураган</w:t>
      </w:r>
      <w:r w:rsidRPr="005C1943">
        <w:rPr>
          <w:rFonts w:ascii="Times New Roman" w:hAnsi="Times New Roman" w:cs="Times New Roman"/>
          <w:sz w:val="28"/>
          <w:szCs w:val="28"/>
        </w:rPr>
        <w:t xml:space="preserve"> – ветер, большой разрушительной силы и значительной продолжительности, скорость которого примерно равна 32 м/с и более (12 баллов по шкале </w:t>
      </w:r>
      <w:proofErr w:type="spellStart"/>
      <w:r w:rsidRPr="005C1943">
        <w:rPr>
          <w:rFonts w:ascii="Times New Roman" w:hAnsi="Times New Roman" w:cs="Times New Roman"/>
          <w:sz w:val="28"/>
          <w:szCs w:val="28"/>
        </w:rPr>
        <w:t>Бофорда</w:t>
      </w:r>
      <w:proofErr w:type="spellEnd"/>
      <w:r w:rsidRPr="005C1943">
        <w:rPr>
          <w:rFonts w:ascii="Times New Roman" w:hAnsi="Times New Roman" w:cs="Times New Roman"/>
          <w:sz w:val="28"/>
          <w:szCs w:val="28"/>
        </w:rPr>
        <w:t>).</w:t>
      </w:r>
    </w:p>
    <w:p w:rsidR="00E138BF" w:rsidRPr="005C1943" w:rsidRDefault="00E138BF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sz w:val="28"/>
          <w:szCs w:val="28"/>
        </w:rPr>
        <w:t>Размеры урагана весьма различны. Средняя продолжительность урагана составляет 9-12 дней. Часто ливни, сопровождающие ураган, гораздо опаснее самого ураганного ветра, нередко являются причиной таких стихийных явлений, как селевые потоки, оползни.</w:t>
      </w:r>
    </w:p>
    <w:p w:rsidR="00E138BF" w:rsidRPr="005C1943" w:rsidRDefault="00E138BF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sz w:val="28"/>
          <w:szCs w:val="28"/>
        </w:rPr>
        <w:t>Ураганы принято подразделять на тропические и внетропические.</w:t>
      </w:r>
    </w:p>
    <w:p w:rsidR="00E138BF" w:rsidRPr="005C1943" w:rsidRDefault="00E138BF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b/>
          <w:sz w:val="28"/>
          <w:szCs w:val="28"/>
        </w:rPr>
        <w:t>Буря –</w:t>
      </w:r>
      <w:r w:rsidRPr="005C1943">
        <w:rPr>
          <w:rFonts w:ascii="Times New Roman" w:hAnsi="Times New Roman" w:cs="Times New Roman"/>
          <w:sz w:val="28"/>
          <w:szCs w:val="28"/>
        </w:rPr>
        <w:t xml:space="preserve"> это ветер, скорость которого меньше скорости ураган. Однако она довольно велика и достигает 15-20 м/с. </w:t>
      </w:r>
    </w:p>
    <w:p w:rsidR="00E138BF" w:rsidRPr="005C1943" w:rsidRDefault="00E138BF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sz w:val="28"/>
          <w:szCs w:val="28"/>
        </w:rPr>
        <w:t>Общепринятой, установленной классификации бурь нет. Чаще всего их делят на вихревые и потоковые. Вихревые представляют собой сложные вихревые образования, обусловленные циклонической деятельностью и распространяющиеся на большие площади. Они подразделяют на пыльные, снежные и шквальные.</w:t>
      </w:r>
    </w:p>
    <w:p w:rsidR="00E138BF" w:rsidRPr="005C1943" w:rsidRDefault="00E138BF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b/>
          <w:sz w:val="28"/>
          <w:szCs w:val="28"/>
        </w:rPr>
        <w:t>Потоковые бури</w:t>
      </w:r>
      <w:r w:rsidRPr="005C1943">
        <w:rPr>
          <w:rFonts w:ascii="Times New Roman" w:hAnsi="Times New Roman" w:cs="Times New Roman"/>
          <w:sz w:val="28"/>
          <w:szCs w:val="28"/>
        </w:rPr>
        <w:t xml:space="preserve"> – это местные явления небольшого распространения. Они своеобразны, резко обоснованы и по своему значению уступают вихревым бурям.</w:t>
      </w:r>
    </w:p>
    <w:p w:rsidR="00E138BF" w:rsidRPr="005C1943" w:rsidRDefault="00E138BF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b/>
          <w:sz w:val="28"/>
          <w:szCs w:val="28"/>
        </w:rPr>
        <w:t>Смерч</w:t>
      </w:r>
      <w:r w:rsidRPr="005C1943">
        <w:rPr>
          <w:rFonts w:ascii="Times New Roman" w:hAnsi="Times New Roman" w:cs="Times New Roman"/>
          <w:sz w:val="28"/>
          <w:szCs w:val="28"/>
        </w:rPr>
        <w:t xml:space="preserve"> – это восходящий вихрь, состоящий из чрезвычайно быстро вращающегося воздуха, смешанного с частицами влаги, песка, пыли, других взвесей.</w:t>
      </w:r>
    </w:p>
    <w:p w:rsidR="009B7D45" w:rsidRDefault="00E138BF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sz w:val="28"/>
          <w:szCs w:val="28"/>
        </w:rPr>
        <w:t>Смерчи образуются во многих областях земного шара и часто сопровождаются грозами, градом и ливнями</w:t>
      </w:r>
      <w:r w:rsidR="009B7D45" w:rsidRPr="005C1943">
        <w:rPr>
          <w:rFonts w:ascii="Times New Roman" w:hAnsi="Times New Roman" w:cs="Times New Roman"/>
          <w:sz w:val="28"/>
          <w:szCs w:val="28"/>
        </w:rPr>
        <w:t xml:space="preserve"> необычайной силы и размеров.</w:t>
      </w:r>
    </w:p>
    <w:p w:rsidR="005C1943" w:rsidRPr="005C1943" w:rsidRDefault="005C1943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D45" w:rsidRPr="005C1943" w:rsidRDefault="009B7D45" w:rsidP="00830C77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943">
        <w:rPr>
          <w:rFonts w:ascii="Times New Roman" w:hAnsi="Times New Roman" w:cs="Times New Roman"/>
          <w:b/>
          <w:i/>
          <w:sz w:val="28"/>
          <w:szCs w:val="28"/>
        </w:rPr>
        <w:t>4. СТИХИЙНЫЕ БЕДСТВИЯ, СВЯЗАННЫЕ С ОПАСНЫМИ</w:t>
      </w:r>
    </w:p>
    <w:p w:rsidR="009B7D45" w:rsidRPr="005C1943" w:rsidRDefault="009B7D45" w:rsidP="00830C77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943">
        <w:rPr>
          <w:rFonts w:ascii="Times New Roman" w:hAnsi="Times New Roman" w:cs="Times New Roman"/>
          <w:b/>
          <w:i/>
          <w:sz w:val="28"/>
          <w:szCs w:val="28"/>
        </w:rPr>
        <w:t>ГИДРОЛОГИЧЕСКИМИ ЯВЛЕНИЯМИ</w:t>
      </w:r>
    </w:p>
    <w:p w:rsidR="009B7D45" w:rsidRPr="005C1943" w:rsidRDefault="009B7D45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b/>
          <w:sz w:val="28"/>
          <w:szCs w:val="28"/>
        </w:rPr>
        <w:lastRenderedPageBreak/>
        <w:t>Наводнение –</w:t>
      </w:r>
      <w:r w:rsidRPr="005C1943">
        <w:rPr>
          <w:rFonts w:ascii="Times New Roman" w:hAnsi="Times New Roman" w:cs="Times New Roman"/>
          <w:sz w:val="28"/>
          <w:szCs w:val="28"/>
        </w:rPr>
        <w:t xml:space="preserve"> это значительное затопление местности в результате подъема уровня воды в реке, озере, водохранилище или море, наносящее материальный ущерб экономике, социальной сфере и природной среде.</w:t>
      </w:r>
    </w:p>
    <w:p w:rsidR="009B7D45" w:rsidRPr="005C1943" w:rsidRDefault="009B7D45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b/>
          <w:sz w:val="28"/>
          <w:szCs w:val="28"/>
        </w:rPr>
        <w:t>Природное наводнение</w:t>
      </w:r>
      <w:r w:rsidRPr="005C1943">
        <w:rPr>
          <w:rFonts w:ascii="Times New Roman" w:hAnsi="Times New Roman" w:cs="Times New Roman"/>
          <w:sz w:val="28"/>
          <w:szCs w:val="28"/>
        </w:rPr>
        <w:t xml:space="preserve"> – это явление, вызванное подъемом воды в реках, озерах выше установленного критического уровня. Сопровождающееся затоплением местности на значительной территории.</w:t>
      </w:r>
    </w:p>
    <w:p w:rsidR="00E138BF" w:rsidRPr="005C1943" w:rsidRDefault="009B7D45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sz w:val="28"/>
          <w:szCs w:val="28"/>
        </w:rPr>
        <w:t>Антропогенными причинами наводнений являются хозяйственная деятельность человека в разных бассейнах, руслах рек, строительство плотин и дамб без учета в</w:t>
      </w:r>
      <w:r w:rsidR="0001248D" w:rsidRPr="005C1943">
        <w:rPr>
          <w:rFonts w:ascii="Times New Roman" w:hAnsi="Times New Roman" w:cs="Times New Roman"/>
          <w:sz w:val="28"/>
          <w:szCs w:val="28"/>
        </w:rPr>
        <w:t>озможных последствий наводнений.</w:t>
      </w:r>
    </w:p>
    <w:p w:rsidR="0001248D" w:rsidRPr="005C1943" w:rsidRDefault="0001248D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sz w:val="28"/>
          <w:szCs w:val="28"/>
        </w:rPr>
        <w:t>Особенно опасные наводнения наблюдаются на реках дождевого и ледникового питания или при сочетании этих двух факторов.</w:t>
      </w:r>
    </w:p>
    <w:p w:rsidR="0001248D" w:rsidRPr="005C1943" w:rsidRDefault="0001248D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b/>
          <w:sz w:val="28"/>
          <w:szCs w:val="28"/>
        </w:rPr>
        <w:t>Половодье</w:t>
      </w:r>
      <w:r w:rsidRPr="005C1943">
        <w:rPr>
          <w:rFonts w:ascii="Times New Roman" w:hAnsi="Times New Roman" w:cs="Times New Roman"/>
          <w:sz w:val="28"/>
          <w:szCs w:val="28"/>
        </w:rPr>
        <w:t xml:space="preserve"> – это ежегодно повторяющийся в один и тот же сезон значительный и довольно длительный подъем уровня воды в реке. Обычно половодье вызывается весенним таянием снега на равнинах или дождевыми осадками.</w:t>
      </w:r>
    </w:p>
    <w:p w:rsidR="00AD1E31" w:rsidRPr="005C1943" w:rsidRDefault="0001248D" w:rsidP="00830C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3">
        <w:rPr>
          <w:rFonts w:ascii="Times New Roman" w:hAnsi="Times New Roman" w:cs="Times New Roman"/>
          <w:sz w:val="28"/>
          <w:szCs w:val="28"/>
        </w:rPr>
        <w:t xml:space="preserve">Наводнение, обусловленное выпадением интенсивных дождей, называют паводком – это интенсивный, сравнительно кратковременный подъем уровня воды. </w:t>
      </w:r>
      <w:r w:rsidR="00BA19EE" w:rsidRPr="005C1943">
        <w:rPr>
          <w:rFonts w:ascii="Times New Roman" w:hAnsi="Times New Roman" w:cs="Times New Roman"/>
          <w:sz w:val="28"/>
          <w:szCs w:val="28"/>
        </w:rPr>
        <w:t>Формируется сильными дождями, иногда таянием снега при зимних оттепелях.</w:t>
      </w:r>
      <w:bookmarkStart w:id="0" w:name="_GoBack"/>
      <w:bookmarkEnd w:id="0"/>
    </w:p>
    <w:sectPr w:rsidR="00AD1E31" w:rsidRPr="005C1943" w:rsidSect="00830C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007"/>
    <w:rsid w:val="0001095A"/>
    <w:rsid w:val="0001248D"/>
    <w:rsid w:val="00084910"/>
    <w:rsid w:val="00093ACF"/>
    <w:rsid w:val="00172A4D"/>
    <w:rsid w:val="00280B3E"/>
    <w:rsid w:val="00293BE9"/>
    <w:rsid w:val="002977FD"/>
    <w:rsid w:val="002B546C"/>
    <w:rsid w:val="002E201A"/>
    <w:rsid w:val="00314D77"/>
    <w:rsid w:val="00342F89"/>
    <w:rsid w:val="004F1007"/>
    <w:rsid w:val="005C1943"/>
    <w:rsid w:val="006A25C1"/>
    <w:rsid w:val="0071661B"/>
    <w:rsid w:val="00830C77"/>
    <w:rsid w:val="00896E9A"/>
    <w:rsid w:val="008E5864"/>
    <w:rsid w:val="009B7D45"/>
    <w:rsid w:val="00AD1E31"/>
    <w:rsid w:val="00BA19EE"/>
    <w:rsid w:val="00C74186"/>
    <w:rsid w:val="00CC788C"/>
    <w:rsid w:val="00E138BF"/>
    <w:rsid w:val="00E42F87"/>
    <w:rsid w:val="00F8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BFC6"/>
  <w15:docId w15:val="{E9612975-DE82-40EF-BA8C-891EC22C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1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2021-12-28T07:42:00Z</dcterms:created>
  <dcterms:modified xsi:type="dcterms:W3CDTF">2022-01-13T08:23:00Z</dcterms:modified>
</cp:coreProperties>
</file>