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4A6" w:rsidRDefault="00F47262" w:rsidP="00F4726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47262">
        <w:rPr>
          <w:rFonts w:ascii="Times New Roman" w:hAnsi="Times New Roman" w:cs="Times New Roman"/>
          <w:b/>
          <w:sz w:val="28"/>
          <w:szCs w:val="28"/>
          <w:lang w:eastAsia="ru-RU"/>
        </w:rPr>
        <w:t>КАК СПРАВИТЬСЯ С ТРЕВОГОЙ В СТРЕССОВОЙ СИТУАЦИИ?</w:t>
      </w:r>
    </w:p>
    <w:p w:rsidR="00F47262" w:rsidRDefault="00F47262" w:rsidP="00F4726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47262" w:rsidRPr="00F47262" w:rsidRDefault="00F47262" w:rsidP="00F4726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FC0159E">
            <wp:extent cx="3972230" cy="2647507"/>
            <wp:effectExtent l="0" t="0" r="952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4309" cy="26555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04599822" wp14:editId="7DE0F48C">
                <wp:extent cx="308610" cy="308610"/>
                <wp:effectExtent l="0" t="0" r="0" b="0"/>
                <wp:docPr id="1" name="AutoShape 1" descr="https://doctorgrean.by/sites/default/files/field/image/1622242932_25-phonoteka_org-p-stress-art-krasivo-28_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https://doctorgrean.by/sites/default/files/field/image/1622242932_25-phonoteka_org-p-stress-art-krasivo-28_0.jp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</w:p>
    <w:p w:rsidR="00F47262" w:rsidRPr="00F47262" w:rsidRDefault="00F47262" w:rsidP="00F4726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44A6" w:rsidRPr="00F47262" w:rsidRDefault="00B444A6" w:rsidP="00F4726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726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Постарайтесь принять свои чувства.</w:t>
      </w:r>
      <w:r w:rsidRPr="00F47262">
        <w:rPr>
          <w:rFonts w:ascii="Times New Roman" w:hAnsi="Times New Roman" w:cs="Times New Roman"/>
          <w:sz w:val="28"/>
          <w:szCs w:val="28"/>
          <w:lang w:eastAsia="ru-RU"/>
        </w:rPr>
        <w:t> Скажите себе, что те эмоции и чувства, которые сегодня возникают у вас, это нормально. Сейчас многие люди переживают схожие эмоции.</w:t>
      </w:r>
    </w:p>
    <w:p w:rsidR="00B444A6" w:rsidRPr="00F47262" w:rsidRDefault="00B444A6" w:rsidP="00F4726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726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Соблюдайте режим дня.</w:t>
      </w:r>
      <w:r w:rsidRPr="00F47262">
        <w:rPr>
          <w:rFonts w:ascii="Times New Roman" w:hAnsi="Times New Roman" w:cs="Times New Roman"/>
          <w:sz w:val="28"/>
          <w:szCs w:val="28"/>
          <w:lang w:eastAsia="ru-RU"/>
        </w:rPr>
        <w:t> Наладьте чёткий режим работы и отдыха, не перегружайте себя. Питайтесь сбалансированно и по расписанию, даже если нет аппетита. Выполнение простых действий укрепит организм как физически, так и ментально.</w:t>
      </w:r>
    </w:p>
    <w:p w:rsidR="00B444A6" w:rsidRPr="00F47262" w:rsidRDefault="00B444A6" w:rsidP="00F4726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726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Организуйте повседневные занятия. </w:t>
      </w:r>
      <w:r w:rsidRPr="00F47262">
        <w:rPr>
          <w:rFonts w:ascii="Times New Roman" w:hAnsi="Times New Roman" w:cs="Times New Roman"/>
          <w:sz w:val="28"/>
          <w:szCs w:val="28"/>
          <w:lang w:eastAsia="ru-RU"/>
        </w:rPr>
        <w:t>Составьте расписание на день, структурируйте своё время. Займитесь уборкой, готовкой или стиркой, если у вас есть любимое занятие – хобби, посвятите время ему. Если ваша работа для вас ресурс — воспользуйтесь им. Но главное — не переходите черту и не перерабатывайте.</w:t>
      </w:r>
    </w:p>
    <w:p w:rsidR="00B444A6" w:rsidRPr="00F47262" w:rsidRDefault="00B444A6" w:rsidP="00F4726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726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Контролируйте чёткое выполнение поставленных задач.</w:t>
      </w:r>
      <w:r w:rsidRPr="00F47262">
        <w:rPr>
          <w:rFonts w:ascii="Times New Roman" w:hAnsi="Times New Roman" w:cs="Times New Roman"/>
          <w:sz w:val="28"/>
          <w:szCs w:val="28"/>
          <w:lang w:eastAsia="ru-RU"/>
        </w:rPr>
        <w:t> Ежедневно ставьте перед собой посильные задачи и принимайте решения, которые помогут вам почувствовать контроль над своей жизнью. Например, определите, что сегодня вы будете кушать, в чём пойдёте на работу или прогулку, куда именно пойдете. Все задачи, которые вы перед собой ставите, необходимо чётко выполнять.</w:t>
      </w:r>
    </w:p>
    <w:p w:rsidR="00B444A6" w:rsidRPr="00F47262" w:rsidRDefault="00B444A6" w:rsidP="00F4726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726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Реализуйте возможность свободы от информации.</w:t>
      </w:r>
      <w:r w:rsidRPr="00F47262">
        <w:rPr>
          <w:rFonts w:ascii="Times New Roman" w:hAnsi="Times New Roman" w:cs="Times New Roman"/>
          <w:sz w:val="28"/>
          <w:szCs w:val="28"/>
          <w:lang w:eastAsia="ru-RU"/>
        </w:rPr>
        <w:t> Устройте себе разгрузочные часы или день. Не просматривайте информацию о событиях, которые могут вызывать у вас тревогу или расстроить вас. Если ваша работа напрямую связана с информацией, то научитесь чётко разделять личные и рабочие моменты. Будьте профессионалом своего дела, но не включайтесь эмоционально.</w:t>
      </w:r>
    </w:p>
    <w:p w:rsidR="00B444A6" w:rsidRPr="00F47262" w:rsidRDefault="00B444A6" w:rsidP="00F4726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726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Заведите личный дневник. </w:t>
      </w:r>
      <w:r w:rsidRPr="00F47262">
        <w:rPr>
          <w:rFonts w:ascii="Times New Roman" w:hAnsi="Times New Roman" w:cs="Times New Roman"/>
          <w:sz w:val="28"/>
          <w:szCs w:val="28"/>
          <w:lang w:eastAsia="ru-RU"/>
        </w:rPr>
        <w:t>Ведите в нём ежедневные записи, в которых будете отражать свои переживания и разрешать своим чувствам быть независимо от того, какие они — положительные или отрицательные. Это позволит постепенно снизить их эмоциональную интенсивность.</w:t>
      </w:r>
    </w:p>
    <w:p w:rsidR="00B444A6" w:rsidRPr="00F47262" w:rsidRDefault="00B444A6" w:rsidP="00F4726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726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Обозначьте время для тревоги.</w:t>
      </w:r>
      <w:r w:rsidRPr="00F47262">
        <w:rPr>
          <w:rFonts w:ascii="Times New Roman" w:hAnsi="Times New Roman" w:cs="Times New Roman"/>
          <w:sz w:val="28"/>
          <w:szCs w:val="28"/>
          <w:lang w:eastAsia="ru-RU"/>
        </w:rPr>
        <w:t xml:space="preserve"> Ещё один способ восстановить контроль над собственной жизнью – отвести для тревоги отдельное время: один или два раза в день – «время тревоги». Например, каждый день, обязательно в фиксированное время с 19.00 до 19.30, вы будете думать о том, что вас тревожит. В течение дня отмечайте эти мысли, записывайте их и откладывайте до специально отведённого </w:t>
      </w:r>
      <w:r w:rsidRPr="00F4726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времени, чтобы обдумать. В назначенный час не препятствуйте этим мыслям, сосредоточьтесь на них. Так же хорошо, если вы будете вести список решений тех проблем, которые вас беспокоят. Как только время закончится — остановитесь. Если не успели, а время закончилось – не переживайте. Отложите </w:t>
      </w:r>
      <w:proofErr w:type="gramStart"/>
      <w:r w:rsidRPr="00F47262">
        <w:rPr>
          <w:rFonts w:ascii="Times New Roman" w:hAnsi="Times New Roman" w:cs="Times New Roman"/>
          <w:sz w:val="28"/>
          <w:szCs w:val="28"/>
          <w:lang w:eastAsia="ru-RU"/>
        </w:rPr>
        <w:t>оставшееся</w:t>
      </w:r>
      <w:proofErr w:type="gramEnd"/>
      <w:r w:rsidRPr="00F47262">
        <w:rPr>
          <w:rFonts w:ascii="Times New Roman" w:hAnsi="Times New Roman" w:cs="Times New Roman"/>
          <w:sz w:val="28"/>
          <w:szCs w:val="28"/>
          <w:lang w:eastAsia="ru-RU"/>
        </w:rPr>
        <w:t xml:space="preserve"> до следующего дня. Если получается неидеально, и тревога продолжает возникать – не расстраивайтесь. Результат появится, но не сразу.  Ежедневные практики будут улучшать ваше самочувствие, и постепенно вы научитесь управлять своим состоянием.</w:t>
      </w:r>
    </w:p>
    <w:p w:rsidR="00B444A6" w:rsidRPr="00F47262" w:rsidRDefault="00B444A6" w:rsidP="00F4726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726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Не пытайтесь заглушить ваши чувства такими средствами как алкоголь или </w:t>
      </w:r>
      <w:proofErr w:type="spellStart"/>
      <w:r w:rsidRPr="00F4726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психоактивные</w:t>
      </w:r>
      <w:proofErr w:type="spellEnd"/>
      <w:r w:rsidRPr="00F4726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вещества.</w:t>
      </w:r>
      <w:r w:rsidRPr="00F47262">
        <w:rPr>
          <w:rFonts w:ascii="Times New Roman" w:hAnsi="Times New Roman" w:cs="Times New Roman"/>
          <w:sz w:val="28"/>
          <w:szCs w:val="28"/>
          <w:lang w:eastAsia="ru-RU"/>
        </w:rPr>
        <w:t> Эмоции и переживания никуда не денутся, вы только отсрочите реакцию. Произойдет эффект накопления, после чего чувства рано или поздно вырвутся наружу. Помните, что злоупотребление алкоголем губит ваше тело и психику.</w:t>
      </w:r>
    </w:p>
    <w:p w:rsidR="00B444A6" w:rsidRPr="00F47262" w:rsidRDefault="00B444A6" w:rsidP="00F4726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726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Общайтесь. </w:t>
      </w:r>
      <w:r w:rsidRPr="00F47262">
        <w:rPr>
          <w:rFonts w:ascii="Times New Roman" w:hAnsi="Times New Roman" w:cs="Times New Roman"/>
          <w:sz w:val="28"/>
          <w:szCs w:val="28"/>
          <w:lang w:eastAsia="ru-RU"/>
        </w:rPr>
        <w:t>Присутствие в жизни человека, который может выслушать и поддержать, очень важно. Здесь нужно попросить до начала разговора, чтобы вас не перебивали и просто слушали, не давали советов и не обесценивали ваши переживания. Объясните, что, если вам понадобится совет или помощь в поиске решения, вы сами об этом попросите.</w:t>
      </w:r>
    </w:p>
    <w:p w:rsidR="00B444A6" w:rsidRPr="00F47262" w:rsidRDefault="00B444A6" w:rsidP="00F4726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726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Наполните свою жизнь эмоциями и действиями. </w:t>
      </w:r>
      <w:r w:rsidRPr="00F47262">
        <w:rPr>
          <w:rFonts w:ascii="Times New Roman" w:hAnsi="Times New Roman" w:cs="Times New Roman"/>
          <w:sz w:val="28"/>
          <w:szCs w:val="28"/>
          <w:lang w:eastAsia="ru-RU"/>
        </w:rPr>
        <w:t xml:space="preserve">Позаботьтесь не только о своей душе, но и </w:t>
      </w:r>
      <w:proofErr w:type="gramStart"/>
      <w:r w:rsidRPr="00F47262">
        <w:rPr>
          <w:rFonts w:ascii="Times New Roman" w:hAnsi="Times New Roman" w:cs="Times New Roman"/>
          <w:sz w:val="28"/>
          <w:szCs w:val="28"/>
          <w:lang w:eastAsia="ru-RU"/>
        </w:rPr>
        <w:t>о теле</w:t>
      </w:r>
      <w:proofErr w:type="gramEnd"/>
      <w:r w:rsidRPr="00F47262">
        <w:rPr>
          <w:rFonts w:ascii="Times New Roman" w:hAnsi="Times New Roman" w:cs="Times New Roman"/>
          <w:sz w:val="28"/>
          <w:szCs w:val="28"/>
          <w:lang w:eastAsia="ru-RU"/>
        </w:rPr>
        <w:t>. Введите ежедневные физические нагрузки. Если рядом кому-то необходима поддержка, и вы способны её оказать, не стесняйтесь предложить помощь. Найдите время для семьи, поиграйте с детьми, устройте семейный ужин или общий просмотр фильма.</w:t>
      </w:r>
    </w:p>
    <w:p w:rsidR="00B444A6" w:rsidRPr="00F47262" w:rsidRDefault="00B444A6" w:rsidP="00F4726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726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Научитесь</w:t>
      </w:r>
      <w:r w:rsidRPr="00F4726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F4726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разделять, где «своё», а где «чужое».</w:t>
      </w:r>
      <w:r w:rsidRPr="00F47262">
        <w:rPr>
          <w:rFonts w:ascii="Times New Roman" w:hAnsi="Times New Roman" w:cs="Times New Roman"/>
          <w:sz w:val="28"/>
          <w:szCs w:val="28"/>
          <w:lang w:eastAsia="ru-RU"/>
        </w:rPr>
        <w:t> Важно различать, что в произошедшем или происходящем относится конкретно к самим событиям, а что относиться лично к вам. Если вы слишком глубоко погрузитесь в информацию, которая касается ситуации, то вы рискуете надолго потерять связь с реальностью. Научитесь чётко разделять: есть люди и семьи, за которые вы сейчас переживаете и за которых вам больно, а есть ваша семья, где всё в порядке, все живы и здоровы.</w:t>
      </w:r>
    </w:p>
    <w:p w:rsidR="00B444A6" w:rsidRPr="00F47262" w:rsidRDefault="00B444A6" w:rsidP="00F4726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726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Переключитесь на позитивные мысли и воспоминания.</w:t>
      </w:r>
      <w:r w:rsidRPr="00F47262">
        <w:rPr>
          <w:rFonts w:ascii="Times New Roman" w:hAnsi="Times New Roman" w:cs="Times New Roman"/>
          <w:sz w:val="28"/>
          <w:szCs w:val="28"/>
          <w:lang w:eastAsia="ru-RU"/>
        </w:rPr>
        <w:t> Вспомните момент из вашей жизни, который подарил вам положительные эмоции, возможно, это какая-то история, которая вас в своё время повеселила. Вспомните ситуации, которые вызовут у вас улыбку и помогут на время переключиться. Если физически вы ощущаете себя тяжело – не ждите, что всё пройдёт само. Ваша психика и организм бьют тревогу и просят о помощи.</w:t>
      </w:r>
    </w:p>
    <w:p w:rsidR="00B444A6" w:rsidRPr="00F47262" w:rsidRDefault="00B444A6" w:rsidP="00F4726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726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Будьте внимательны при принятии решений. </w:t>
      </w:r>
      <w:r w:rsidRPr="00F47262">
        <w:rPr>
          <w:rFonts w:ascii="Times New Roman" w:hAnsi="Times New Roman" w:cs="Times New Roman"/>
          <w:sz w:val="28"/>
          <w:szCs w:val="28"/>
          <w:lang w:eastAsia="ru-RU"/>
        </w:rPr>
        <w:t>В состоянии стресса не принимайте необдуманных решений, о которых потом можете пожалеть. Если назревает решение — дайте себе время всё хорошо обдумать и взвесить, а только потом действуйте.</w:t>
      </w:r>
    </w:p>
    <w:p w:rsidR="00B444A6" w:rsidRPr="00F47262" w:rsidRDefault="00B444A6" w:rsidP="00F4726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726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Обратитесь за помощью. </w:t>
      </w:r>
      <w:r w:rsidRPr="00F47262">
        <w:rPr>
          <w:rFonts w:ascii="Times New Roman" w:hAnsi="Times New Roman" w:cs="Times New Roman"/>
          <w:sz w:val="28"/>
          <w:szCs w:val="28"/>
          <w:lang w:eastAsia="ru-RU"/>
        </w:rPr>
        <w:t>Если вы понимаете, что уже не способны справляться со своими повседневными обязанностями дома, на работе, у вас плохой аппетит или плохой сон, вам стоит обратиться к специалисту в психологическую службу. Сегодня есть психологи, которые оказывают помощь на безвозмездной основе. Помимо специалистов очень важна помощь и поддержка в вашем окружении.</w:t>
      </w:r>
    </w:p>
    <w:p w:rsidR="00BF7FAB" w:rsidRDefault="00BF7FAB" w:rsidP="00F47262">
      <w:pPr>
        <w:pStyle w:val="a3"/>
        <w:jc w:val="both"/>
      </w:pPr>
    </w:p>
    <w:sectPr w:rsidR="00BF7FAB" w:rsidSect="00F47262">
      <w:pgSz w:w="11906" w:h="16838"/>
      <w:pgMar w:top="568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4A6"/>
    <w:rsid w:val="00B444A6"/>
    <w:rsid w:val="00BF7FAB"/>
    <w:rsid w:val="00F4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44A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47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72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44A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47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72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761</Words>
  <Characters>4341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Люля</dc:creator>
  <cp:lastModifiedBy>Люля</cp:lastModifiedBy>
  <cp:revision>2</cp:revision>
  <dcterms:created xsi:type="dcterms:W3CDTF">2023-03-13T19:34:00Z</dcterms:created>
  <dcterms:modified xsi:type="dcterms:W3CDTF">2023-03-14T18:37:00Z</dcterms:modified>
</cp:coreProperties>
</file>