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17D3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73FEBF8F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F07BCD9" w14:textId="77777777"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B45EA3">
        <w:rPr>
          <w:rFonts w:ascii="Times New Roman" w:hAnsi="Times New Roman" w:cs="Times New Roman"/>
          <w:bCs/>
          <w:sz w:val="30"/>
          <w:szCs w:val="30"/>
        </w:rPr>
        <w:t>июнь</w:t>
      </w:r>
      <w:r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14:paraId="36E499E3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AF0771F" w14:textId="77777777"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14:paraId="7616E269" w14:textId="77777777"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14:paraId="66F8C39D" w14:textId="77777777"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0754668" w14:textId="77777777"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5E1B04F5" w14:textId="77777777"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D9A0A89" w14:textId="77777777"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14:paraId="29931A50" w14:textId="77777777"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77B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B654229" w14:textId="77777777"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14:paraId="46A7E33B" w14:textId="77777777"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14:paraId="31C51B16" w14:textId="77777777"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ACEDDC" w14:textId="77777777"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14:paraId="122E0D15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14:paraId="0BB8915C" w14:textId="77777777"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</w:t>
      </w:r>
      <w:proofErr w:type="spellStart"/>
      <w:r w:rsidR="00C76E81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C76E81">
        <w:rPr>
          <w:rFonts w:ascii="Times New Roman" w:hAnsi="Times New Roman" w:cs="Times New Roman"/>
          <w:sz w:val="30"/>
          <w:szCs w:val="30"/>
        </w:rPr>
        <w:t xml:space="preserve">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 xml:space="preserve">Уроки западного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lastRenderedPageBreak/>
        <w:t>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14:paraId="42AD28C6" w14:textId="77777777"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14:paraId="0802102C" w14:textId="77777777"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03B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2330C19" w14:textId="77777777"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14:paraId="0B640A0E" w14:textId="77777777"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14:paraId="17E26EF0" w14:textId="77777777"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14:paraId="64C6BB56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14:paraId="370DBD64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14:paraId="2527756E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14:paraId="75D0B71A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14:paraId="630D5ED9" w14:textId="77777777"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14:paraId="12FC9529" w14:textId="77777777"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14:paraId="7EF2EFB3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8E2B3DE" w14:textId="77777777"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C1B1FA5" w14:textId="77777777"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E3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B75E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799C82B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14:paraId="61A1018B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14:paraId="78C52F4C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14:paraId="3FB475D7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</w:t>
      </w:r>
      <w:proofErr w:type="gramStart"/>
      <w:r w:rsidRPr="00B75E38">
        <w:rPr>
          <w:rFonts w:ascii="Times New Roman" w:hAnsi="Times New Roman" w:cs="Times New Roman"/>
          <w:i/>
          <w:sz w:val="28"/>
          <w:szCs w:val="28"/>
        </w:rPr>
        <w:t>Великобритании, несмотря на то, что</w:t>
      </w:r>
      <w:proofErr w:type="gramEnd"/>
      <w:r w:rsidRPr="00B75E38">
        <w:rPr>
          <w:rFonts w:ascii="Times New Roman" w:hAnsi="Times New Roman" w:cs="Times New Roman"/>
          <w:i/>
          <w:sz w:val="28"/>
          <w:szCs w:val="28"/>
        </w:rPr>
        <w:t xml:space="preserve">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14:paraId="09197D12" w14:textId="77777777"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14:paraId="31DFC55A" w14:textId="77777777"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14:paraId="70A2CECE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14:paraId="30E4AF1F" w14:textId="77777777"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14:paraId="501EFC85" w14:textId="77777777"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14:paraId="4FCA665D" w14:textId="77777777"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</w:t>
      </w:r>
      <w:r w:rsidR="00EE1DEB" w:rsidRPr="00EE1DEB">
        <w:rPr>
          <w:rFonts w:ascii="Times New Roman" w:hAnsi="Times New Roman" w:cs="Times New Roman"/>
          <w:sz w:val="30"/>
          <w:szCs w:val="30"/>
        </w:rPr>
        <w:lastRenderedPageBreak/>
        <w:t xml:space="preserve">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14:paraId="22C5D4C7" w14:textId="77777777"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14:paraId="1A80ABB7" w14:textId="77777777"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54841A7" w14:textId="77777777"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00B8A05" w14:textId="77777777"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14:paraId="65BAC04D" w14:textId="77777777"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14:paraId="487025AF" w14:textId="77777777"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 xml:space="preserve"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</w:t>
      </w:r>
      <w:r w:rsidRPr="00275C2C">
        <w:rPr>
          <w:rFonts w:ascii="Times New Roman" w:hAnsi="Times New Roman" w:cs="Times New Roman"/>
          <w:sz w:val="30"/>
          <w:szCs w:val="30"/>
        </w:rPr>
        <w:lastRenderedPageBreak/>
        <w:t>творчестве», патриотическая акция «Их именами названы студенческие отряды», проекты «Зимний маршрут», «Треугольник Победы» и др.</w:t>
      </w:r>
    </w:p>
    <w:p w14:paraId="11629101" w14:textId="77777777"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14:paraId="0D619275" w14:textId="77777777"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</w:t>
      </w:r>
      <w:proofErr w:type="spellStart"/>
      <w:r w:rsidR="00465AD2" w:rsidRPr="00465AD2">
        <w:rPr>
          <w:rFonts w:ascii="Times New Roman" w:hAnsi="Times New Roman" w:cs="Times New Roman"/>
          <w:sz w:val="30"/>
          <w:szCs w:val="30"/>
        </w:rPr>
        <w:t>г.Казани</w:t>
      </w:r>
      <w:proofErr w:type="spellEnd"/>
      <w:r w:rsidR="00465AD2" w:rsidRP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14:paraId="733C43BB" w14:textId="77777777"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 xml:space="preserve">Национальной киностудией «Беларусьфильм»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>. В настоящее время ведется работа над созданием фильма «Батька Минай. Партизанская легенда».</w:t>
      </w:r>
    </w:p>
    <w:p w14:paraId="69FF43BC" w14:textId="77777777"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14:paraId="00D6653B" w14:textId="77777777"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14:paraId="3BF64B6C" w14:textId="77777777"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 xml:space="preserve">Обнаружено 480 неучтенных воинских </w:t>
      </w:r>
      <w:r w:rsidRPr="009A7811">
        <w:rPr>
          <w:rFonts w:ascii="Times New Roman" w:hAnsi="Times New Roman" w:cs="Times New Roman"/>
          <w:sz w:val="30"/>
          <w:szCs w:val="30"/>
        </w:rPr>
        <w:lastRenderedPageBreak/>
        <w:t>захоронений и захоронений жертв войн, извлечены останки более 13 тыс. погибших, установлены сведения о 110 из них.</w:t>
      </w:r>
    </w:p>
    <w:p w14:paraId="72B8308B" w14:textId="77777777"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(благоустройство воинских 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14:paraId="1F2B46A6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14:paraId="5A421569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14:paraId="343C4572" w14:textId="77777777"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14:paraId="0740FA43" w14:textId="77777777"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14:paraId="62CD99A1" w14:textId="77777777"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46307">
        <w:rPr>
          <w:rFonts w:ascii="Times New Roman" w:hAnsi="Times New Roman" w:cs="Times New Roman"/>
          <w:i/>
          <w:sz w:val="28"/>
          <w:szCs w:val="28"/>
        </w:rPr>
        <w:t>г.Минск</w:t>
      </w:r>
      <w:proofErr w:type="spellEnd"/>
      <w:r w:rsidRPr="00046307">
        <w:rPr>
          <w:rFonts w:ascii="Times New Roman" w:hAnsi="Times New Roman" w:cs="Times New Roman"/>
          <w:i/>
          <w:sz w:val="28"/>
          <w:szCs w:val="28"/>
        </w:rPr>
        <w:t>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14:paraId="048BA5A9" w14:textId="77777777"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14:paraId="7C5EF4A5" w14:textId="77777777"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14:paraId="61DC5D3E" w14:textId="77777777"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</w:t>
      </w:r>
      <w:r w:rsidRPr="004A7A71">
        <w:rPr>
          <w:rFonts w:ascii="Times New Roman" w:hAnsi="Times New Roman" w:cs="Times New Roman"/>
          <w:sz w:val="30"/>
          <w:szCs w:val="30"/>
        </w:rPr>
        <w:lastRenderedPageBreak/>
        <w:t>Беларуси при международных организациях ежегодно проводятся презентации новых материалов по данной теме.</w:t>
      </w:r>
    </w:p>
    <w:p w14:paraId="5DF204BD" w14:textId="77777777"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t>Имена героев всех национальностей увековечены в названии проспектов и улиц, каждый обелиск и каждый памятник героям войны бережно сохраняется и является местом поклонения благодарных потомков.</w:t>
      </w:r>
    </w:p>
    <w:p w14:paraId="28ACB21C" w14:textId="77777777"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14:paraId="0439A1C9" w14:textId="77777777"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20045AE" w14:textId="77777777"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14:paraId="4F7DFDC0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F7C8AEA" w14:textId="77777777"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14:paraId="57E9F684" w14:textId="77777777"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14:paraId="45A3190B" w14:textId="77777777"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14:paraId="1D0494D6" w14:textId="77777777"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3CEA76A" w14:textId="77777777"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5510" w14:textId="77777777" w:rsidR="009E62B2" w:rsidRDefault="009E62B2" w:rsidP="0070212E">
      <w:pPr>
        <w:spacing w:after="0" w:line="240" w:lineRule="auto"/>
      </w:pPr>
      <w:r>
        <w:separator/>
      </w:r>
    </w:p>
  </w:endnote>
  <w:endnote w:type="continuationSeparator" w:id="0">
    <w:p w14:paraId="37EE9013" w14:textId="77777777" w:rsidR="009E62B2" w:rsidRDefault="009E62B2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0422" w14:textId="77777777" w:rsidR="009E62B2" w:rsidRDefault="009E62B2" w:rsidP="0070212E">
      <w:pPr>
        <w:spacing w:after="0" w:line="240" w:lineRule="auto"/>
      </w:pPr>
      <w:r>
        <w:separator/>
      </w:r>
    </w:p>
  </w:footnote>
  <w:footnote w:type="continuationSeparator" w:id="0">
    <w:p w14:paraId="0142FD50" w14:textId="77777777" w:rsidR="009E62B2" w:rsidRDefault="009E62B2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858867"/>
      <w:docPartObj>
        <w:docPartGallery w:val="Page Numbers (Top of Page)"/>
        <w:docPartUnique/>
      </w:docPartObj>
    </w:sdtPr>
    <w:sdtEndPr/>
    <w:sdtContent>
      <w:p w14:paraId="75DB789B" w14:textId="77777777"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931C8A">
          <w:rPr>
            <w:rFonts w:ascii="Times New Roman" w:hAnsi="Times New Roman" w:cs="Times New Roman"/>
            <w:noProof/>
          </w:rPr>
          <w:t>2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14:paraId="7FAED847" w14:textId="77777777"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0F116F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5F2D"/>
    <w:rsid w:val="00582FB1"/>
    <w:rsid w:val="00595688"/>
    <w:rsid w:val="005D5216"/>
    <w:rsid w:val="005E5A70"/>
    <w:rsid w:val="005F332D"/>
    <w:rsid w:val="006134F7"/>
    <w:rsid w:val="00653277"/>
    <w:rsid w:val="00693EB6"/>
    <w:rsid w:val="006976B8"/>
    <w:rsid w:val="006D736A"/>
    <w:rsid w:val="006E1980"/>
    <w:rsid w:val="006E1F41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74D5E"/>
    <w:rsid w:val="00876794"/>
    <w:rsid w:val="008D5BCC"/>
    <w:rsid w:val="008E1749"/>
    <w:rsid w:val="00903BE8"/>
    <w:rsid w:val="009102C5"/>
    <w:rsid w:val="009250F5"/>
    <w:rsid w:val="00931C8A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9E62B2"/>
    <w:rsid w:val="00A11166"/>
    <w:rsid w:val="00A20DEE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77F02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F1E5"/>
  <w15:docId w15:val="{066A6240-C35A-43FA-AA2D-C26D664D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2026-05-25T08:39:00Z</cp:lastPrinted>
  <dcterms:created xsi:type="dcterms:W3CDTF">2026-06-18T09:47:00Z</dcterms:created>
  <dcterms:modified xsi:type="dcterms:W3CDTF">2026-06-18T09:47:00Z</dcterms:modified>
</cp:coreProperties>
</file>